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jc w:val="center"/>
        <w:tblLook w:val="01E0" w:firstRow="1" w:lastRow="1" w:firstColumn="1" w:lastColumn="1" w:noHBand="0" w:noVBand="0"/>
      </w:tblPr>
      <w:tblGrid>
        <w:gridCol w:w="3681"/>
        <w:gridCol w:w="5817"/>
      </w:tblGrid>
      <w:tr w:rsidR="00BE18DD" w:rsidRPr="007070F7" w14:paraId="5D893713" w14:textId="77777777" w:rsidTr="00F826EE">
        <w:trPr>
          <w:jc w:val="center"/>
        </w:trPr>
        <w:tc>
          <w:tcPr>
            <w:tcW w:w="3681" w:type="dxa"/>
            <w:vAlign w:val="center"/>
            <w:hideMark/>
          </w:tcPr>
          <w:p w14:paraId="547F3618" w14:textId="77777777" w:rsidR="00BE18DD" w:rsidRPr="00BE18DD" w:rsidRDefault="00BE18DD" w:rsidP="00BE18DD">
            <w:pPr>
              <w:widowControl w:val="0"/>
              <w:spacing w:after="0" w:line="240" w:lineRule="auto"/>
              <w:jc w:val="center"/>
              <w:rPr>
                <w:rFonts w:ascii="Times New Roman" w:hAnsi="Times New Roman" w:cs="Times New Roman"/>
                <w:sz w:val="26"/>
                <w:szCs w:val="26"/>
                <w14:ligatures w14:val="standard"/>
              </w:rPr>
            </w:pPr>
            <w:r w:rsidRPr="00BE18DD">
              <w:rPr>
                <w:rFonts w:ascii="Times New Roman" w:hAnsi="Times New Roman" w:cs="Times New Roman"/>
                <w:sz w:val="26"/>
                <w:szCs w:val="26"/>
                <w14:ligatures w14:val="standard"/>
              </w:rPr>
              <w:t>UBND TỈNH ĐẮK LẮK</w:t>
            </w:r>
          </w:p>
          <w:p w14:paraId="2F4B2876" w14:textId="77777777" w:rsidR="00BE18DD" w:rsidRPr="00BE18DD" w:rsidRDefault="00BE18DD" w:rsidP="00BE18DD">
            <w:pPr>
              <w:widowControl w:val="0"/>
              <w:spacing w:after="0" w:line="240" w:lineRule="auto"/>
              <w:jc w:val="center"/>
              <w:rPr>
                <w:rFonts w:ascii="Times New Roman" w:hAnsi="Times New Roman" w:cs="Times New Roman"/>
                <w:b/>
                <w:bCs/>
                <w:sz w:val="26"/>
                <w:szCs w:val="26"/>
                <w14:ligatures w14:val="standard"/>
              </w:rPr>
            </w:pPr>
            <w:r w:rsidRPr="00BE18DD">
              <w:rPr>
                <w:rFonts w:ascii="Times New Roman" w:hAnsi="Times New Roman" w:cs="Times New Roman"/>
                <w:b/>
                <w:bCs/>
                <w:sz w:val="26"/>
                <w:szCs w:val="26"/>
                <w14:ligatures w14:val="standard"/>
              </w:rPr>
              <w:t>SỞ TƯ PHÁP</w:t>
            </w:r>
          </w:p>
        </w:tc>
        <w:tc>
          <w:tcPr>
            <w:tcW w:w="5817" w:type="dxa"/>
            <w:vAlign w:val="center"/>
            <w:hideMark/>
          </w:tcPr>
          <w:p w14:paraId="715C065D" w14:textId="77777777" w:rsidR="00BE18DD" w:rsidRPr="00BE18DD" w:rsidRDefault="00BE18DD" w:rsidP="00BE18DD">
            <w:pPr>
              <w:widowControl w:val="0"/>
              <w:spacing w:after="0" w:line="240" w:lineRule="auto"/>
              <w:jc w:val="center"/>
              <w:rPr>
                <w:rFonts w:ascii="Times New Roman" w:hAnsi="Times New Roman" w:cs="Times New Roman"/>
                <w:b/>
                <w:bCs/>
                <w:sz w:val="26"/>
                <w:szCs w:val="26"/>
                <w14:ligatures w14:val="standard"/>
              </w:rPr>
            </w:pPr>
            <w:r w:rsidRPr="00BE18DD">
              <w:rPr>
                <w:rFonts w:ascii="Times New Roman" w:hAnsi="Times New Roman" w:cs="Times New Roman"/>
                <w:b/>
                <w:bCs/>
                <w:sz w:val="26"/>
                <w:szCs w:val="26"/>
                <w14:ligatures w14:val="standard"/>
              </w:rPr>
              <w:t>CỘNG HÒA XÃ HỘI CHỦ NGHĨA VIỆT NAM</w:t>
            </w:r>
          </w:p>
          <w:p w14:paraId="726D1345" w14:textId="77777777" w:rsidR="00BE18DD" w:rsidRPr="00BE18DD" w:rsidRDefault="00BE18DD" w:rsidP="00BE18DD">
            <w:pPr>
              <w:widowControl w:val="0"/>
              <w:spacing w:after="0" w:line="240" w:lineRule="auto"/>
              <w:jc w:val="center"/>
              <w:rPr>
                <w:rFonts w:ascii="Times New Roman" w:hAnsi="Times New Roman" w:cs="Times New Roman"/>
                <w:sz w:val="28"/>
                <w:szCs w:val="28"/>
                <w14:ligatures w14:val="standard"/>
              </w:rPr>
            </w:pPr>
            <w:r w:rsidRPr="00BE18DD">
              <w:rPr>
                <w:rFonts w:ascii="Times New Roman" w:hAnsi="Times New Roman" w:cs="Times New Roman"/>
                <w:b/>
                <w:bCs/>
                <w:sz w:val="28"/>
                <w:szCs w:val="28"/>
                <w14:ligatures w14:val="standard"/>
              </w:rPr>
              <w:t>Độc lập - Tự do - Hạnh phúc</w:t>
            </w:r>
          </w:p>
        </w:tc>
      </w:tr>
      <w:tr w:rsidR="00BE18DD" w:rsidRPr="007070F7" w14:paraId="2308B186" w14:textId="77777777" w:rsidTr="00F826EE">
        <w:trPr>
          <w:trHeight w:val="184"/>
          <w:jc w:val="center"/>
        </w:trPr>
        <w:tc>
          <w:tcPr>
            <w:tcW w:w="3681" w:type="dxa"/>
            <w:vAlign w:val="center"/>
            <w:hideMark/>
          </w:tcPr>
          <w:p w14:paraId="7412BB3A" w14:textId="77777777" w:rsidR="00BE18DD" w:rsidRPr="00BE18DD" w:rsidRDefault="00BE18DD" w:rsidP="00BE18DD">
            <w:pPr>
              <w:widowControl w:val="0"/>
              <w:spacing w:before="120" w:after="0" w:line="240" w:lineRule="auto"/>
              <w:jc w:val="center"/>
              <w:rPr>
                <w:rFonts w:ascii="Times New Roman" w:hAnsi="Times New Roman" w:cs="Times New Roman"/>
                <w:sz w:val="26"/>
                <w:szCs w:val="26"/>
                <w14:ligatures w14:val="standard"/>
              </w:rPr>
            </w:pPr>
            <w:r w:rsidRPr="00BE18DD">
              <w:rPr>
                <w:rFonts w:ascii="Times New Roman" w:hAnsi="Times New Roman" w:cs="Times New Roman"/>
                <w:noProof/>
                <w:sz w:val="28"/>
                <w:szCs w:val="28"/>
                <w14:ligatures w14:val="standard"/>
              </w:rPr>
              <mc:AlternateContent>
                <mc:Choice Requires="wps">
                  <w:drawing>
                    <wp:anchor distT="0" distB="0" distL="114300" distR="114300" simplePos="0" relativeHeight="251661312" behindDoc="0" locked="0" layoutInCell="1" allowOverlap="1" wp14:anchorId="30EB6CFC" wp14:editId="1D228369">
                      <wp:simplePos x="0" y="0"/>
                      <wp:positionH relativeFrom="margin">
                        <wp:posOffset>-268605</wp:posOffset>
                      </wp:positionH>
                      <wp:positionV relativeFrom="paragraph">
                        <wp:posOffset>237490</wp:posOffset>
                      </wp:positionV>
                      <wp:extent cx="2752725" cy="1314450"/>
                      <wp:effectExtent l="0" t="0" r="9525" b="0"/>
                      <wp:wrapNone/>
                      <wp:docPr id="1797441074" name="Hộp Văn bản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1314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B481F" w14:textId="77777777" w:rsidR="00BE18DD" w:rsidRDefault="00BE18DD" w:rsidP="00BE18DD">
                                  <w:pPr>
                                    <w:widowControl w:val="0"/>
                                    <w:tabs>
                                      <w:tab w:val="left" w:pos="3240"/>
                                      <w:tab w:val="left" w:pos="9072"/>
                                    </w:tabs>
                                    <w:spacing w:after="0" w:line="240" w:lineRule="auto"/>
                                    <w:jc w:val="center"/>
                                    <w:rPr>
                                      <w:rFonts w:ascii="Times New Roman" w:hAnsi="Times New Roman" w:cs="Times New Roman"/>
                                      <w:noProof/>
                                      <w:spacing w:val="-2"/>
                                    </w:rPr>
                                  </w:pPr>
                                  <w:r w:rsidRPr="00BE18DD">
                                    <w:rPr>
                                      <w:rFonts w:ascii="Times New Roman" w:hAnsi="Times New Roman" w:cs="Times New Roman"/>
                                      <w:noProof/>
                                      <w:spacing w:val="-2"/>
                                    </w:rPr>
                                    <w:t xml:space="preserve">V/v đề nghị đăng tải, tổ chức lấy ý kiến </w:t>
                                  </w:r>
                                </w:p>
                                <w:p w14:paraId="6F839774" w14:textId="2DC84567" w:rsidR="00BE18DD" w:rsidRPr="00BE18DD" w:rsidRDefault="00BE18DD" w:rsidP="00BE18DD">
                                  <w:pPr>
                                    <w:widowControl w:val="0"/>
                                    <w:tabs>
                                      <w:tab w:val="left" w:pos="3240"/>
                                      <w:tab w:val="left" w:pos="9072"/>
                                    </w:tabs>
                                    <w:spacing w:after="0" w:line="240" w:lineRule="auto"/>
                                    <w:jc w:val="center"/>
                                    <w:rPr>
                                      <w:rFonts w:ascii="Times New Roman" w:hAnsi="Times New Roman" w:cs="Times New Roman"/>
                                      <w:noProof/>
                                      <w:spacing w:val="-2"/>
                                    </w:rPr>
                                  </w:pPr>
                                  <w:r w:rsidRPr="00BE18DD">
                                    <w:rPr>
                                      <w:rFonts w:ascii="Times New Roman" w:hAnsi="Times New Roman" w:cs="Times New Roman"/>
                                      <w:noProof/>
                                      <w:spacing w:val="-2"/>
                                    </w:rPr>
                                    <w:t xml:space="preserve">góp ý và thực hiện phản biện xã hội đối với hồ sơ dự thảo Nghị quyết của </w:t>
                                  </w:r>
                                  <w:r>
                                    <w:rPr>
                                      <w:rFonts w:ascii="Times New Roman" w:hAnsi="Times New Roman" w:cs="Times New Roman"/>
                                      <w:noProof/>
                                      <w:spacing w:val="-2"/>
                                    </w:rPr>
                                    <w:t>H</w:t>
                                  </w:r>
                                  <w:r w:rsidRPr="00BE18DD">
                                    <w:rPr>
                                      <w:rFonts w:ascii="Times New Roman" w:hAnsi="Times New Roman" w:cs="Times New Roman"/>
                                      <w:noProof/>
                                      <w:spacing w:val="-2"/>
                                    </w:rPr>
                                    <w:t>ĐND tỉnh quy định danh mục nhiệm vụ, hoạt động và định mức khoán chi trong công tác xây dựng văn bản quy phạm pháp luật trên địa bàn tỉnh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EB6CFC" id="_x0000_t202" coordsize="21600,21600" o:spt="202" path="m,l,21600r21600,l21600,xe">
                      <v:stroke joinstyle="miter"/>
                      <v:path gradientshapeok="t" o:connecttype="rect"/>
                    </v:shapetype>
                    <v:shape id="Hộp Văn bản 3" o:spid="_x0000_s1026" type="#_x0000_t202" style="position:absolute;left:0;text-align:left;margin-left:-21.15pt;margin-top:18.7pt;width:216.75pt;height:10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" stroked="f">
                      <v:textbox>
                        <w:txbxContent>
                          <w:p w14:paraId="771B481F" w14:textId="77777777" w:rsidR="00BE18DD" w:rsidRDefault="00BE18DD" w:rsidP="00BE18DD">
                            <w:pPr>
                              <w:widowControl w:val="0"/>
                              <w:tabs>
                                <w:tab w:val="left" w:pos="3240"/>
                                <w:tab w:val="left" w:pos="9072"/>
                              </w:tabs>
                              <w:spacing w:after="0" w:line="240" w:lineRule="auto"/>
                              <w:jc w:val="center"/>
                              <w:rPr>
                                <w:rFonts w:ascii="Times New Roman" w:hAnsi="Times New Roman" w:cs="Times New Roman"/>
                                <w:noProof/>
                                <w:spacing w:val="-2"/>
                              </w:rPr>
                            </w:pPr>
                            <w:r w:rsidRPr="00BE18DD">
                              <w:rPr>
                                <w:rFonts w:ascii="Times New Roman" w:hAnsi="Times New Roman" w:cs="Times New Roman"/>
                                <w:noProof/>
                                <w:spacing w:val="-2"/>
                              </w:rPr>
                              <w:t xml:space="preserve">V/v đề nghị đăng tải, tổ chức lấy ý kiến </w:t>
                            </w:r>
                          </w:p>
                          <w:p w14:paraId="6F839774" w14:textId="2DC84567" w:rsidR="00BE18DD" w:rsidRPr="00BE18DD" w:rsidRDefault="00BE18DD" w:rsidP="00BE18DD">
                            <w:pPr>
                              <w:widowControl w:val="0"/>
                              <w:tabs>
                                <w:tab w:val="left" w:pos="3240"/>
                                <w:tab w:val="left" w:pos="9072"/>
                              </w:tabs>
                              <w:spacing w:after="0" w:line="240" w:lineRule="auto"/>
                              <w:jc w:val="center"/>
                              <w:rPr>
                                <w:rFonts w:ascii="Times New Roman" w:hAnsi="Times New Roman" w:cs="Times New Roman"/>
                                <w:noProof/>
                                <w:spacing w:val="-2"/>
                              </w:rPr>
                            </w:pPr>
                            <w:r w:rsidRPr="00BE18DD">
                              <w:rPr>
                                <w:rFonts w:ascii="Times New Roman" w:hAnsi="Times New Roman" w:cs="Times New Roman"/>
                                <w:noProof/>
                                <w:spacing w:val="-2"/>
                              </w:rPr>
                              <w:t xml:space="preserve">góp ý và thực hiện phản biện xã hội đối với hồ sơ dự thảo Nghị quyết của </w:t>
                            </w:r>
                            <w:r>
                              <w:rPr>
                                <w:rFonts w:ascii="Times New Roman" w:hAnsi="Times New Roman" w:cs="Times New Roman"/>
                                <w:noProof/>
                                <w:spacing w:val="-2"/>
                              </w:rPr>
                              <w:t>H</w:t>
                            </w:r>
                            <w:r w:rsidRPr="00BE18DD">
                              <w:rPr>
                                <w:rFonts w:ascii="Times New Roman" w:hAnsi="Times New Roman" w:cs="Times New Roman"/>
                                <w:noProof/>
                                <w:spacing w:val="-2"/>
                              </w:rPr>
                              <w:t>ĐND tỉnh quy định danh mục nhiệm vụ, hoạt động và định mức khoán chi trong công tác xây dựng văn bản quy phạm pháp luật trên địa bàn tỉnh</w:t>
                            </w:r>
                          </w:p>
                        </w:txbxContent>
                      </v:textbox>
                      <w10:wrap anchorx="margin"/>
                    </v:shape>
                  </w:pict>
                </mc:Fallback>
              </mc:AlternateContent>
            </w:r>
            <w:r w:rsidRPr="00BE18DD">
              <w:rPr>
                <w:rFonts w:ascii="Times New Roman" w:hAnsi="Times New Roman" w:cs="Times New Roman"/>
                <w:noProof/>
                <w:sz w:val="26"/>
                <w:szCs w:val="26"/>
                <w14:ligatures w14:val="standard"/>
              </w:rPr>
              <mc:AlternateContent>
                <mc:Choice Requires="wps">
                  <w:drawing>
                    <wp:anchor distT="4294967293" distB="4294967293" distL="114300" distR="114300" simplePos="0" relativeHeight="251659264" behindDoc="0" locked="0" layoutInCell="1" allowOverlap="1" wp14:anchorId="4B691C40" wp14:editId="1A6D9047">
                      <wp:simplePos x="0" y="0"/>
                      <wp:positionH relativeFrom="column">
                        <wp:posOffset>875665</wp:posOffset>
                      </wp:positionH>
                      <wp:positionV relativeFrom="paragraph">
                        <wp:posOffset>5080</wp:posOffset>
                      </wp:positionV>
                      <wp:extent cx="428625" cy="0"/>
                      <wp:effectExtent l="12700" t="5080" r="6350" b="13970"/>
                      <wp:wrapNone/>
                      <wp:docPr id="1171272099" name="Đường nối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286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B422860" id="Đường nối Thẳng 5"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68.95pt,.4pt" to="102.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" strokeweight=".5pt">
                      <v:stroke joinstyle="miter"/>
                      <o:lock v:ext="edit" shapetype="f"/>
                    </v:line>
                  </w:pict>
                </mc:Fallback>
              </mc:AlternateContent>
            </w:r>
            <w:r w:rsidRPr="00BE18DD">
              <w:rPr>
                <w:rFonts w:ascii="Times New Roman" w:hAnsi="Times New Roman" w:cs="Times New Roman"/>
                <w:sz w:val="26"/>
                <w:szCs w:val="26"/>
                <w14:ligatures w14:val="standard"/>
              </w:rPr>
              <w:t>Số:          /STP-NV1</w:t>
            </w:r>
          </w:p>
        </w:tc>
        <w:tc>
          <w:tcPr>
            <w:tcW w:w="5817" w:type="dxa"/>
            <w:vAlign w:val="center"/>
            <w:hideMark/>
          </w:tcPr>
          <w:p w14:paraId="0DA58C6C" w14:textId="626C32F1" w:rsidR="00BE18DD" w:rsidRPr="00BE18DD" w:rsidRDefault="00BE18DD" w:rsidP="00BE18DD">
            <w:pPr>
              <w:widowControl w:val="0"/>
              <w:spacing w:before="120" w:after="0" w:line="240" w:lineRule="auto"/>
              <w:jc w:val="center"/>
              <w:rPr>
                <w:rFonts w:ascii="Times New Roman" w:hAnsi="Times New Roman" w:cs="Times New Roman"/>
                <w:i/>
                <w:iCs/>
                <w:sz w:val="28"/>
                <w:szCs w:val="28"/>
                <w14:ligatures w14:val="standard"/>
              </w:rPr>
            </w:pPr>
            <w:r w:rsidRPr="00BE18DD">
              <w:rPr>
                <w:rFonts w:ascii="Times New Roman" w:hAnsi="Times New Roman" w:cs="Times New Roman"/>
                <w:noProof/>
                <w:sz w:val="28"/>
                <w:szCs w:val="28"/>
                <w14:ligatures w14:val="standard"/>
              </w:rPr>
              <mc:AlternateContent>
                <mc:Choice Requires="wps">
                  <w:drawing>
                    <wp:anchor distT="4294967293" distB="4294967293" distL="114300" distR="114300" simplePos="0" relativeHeight="251660288" behindDoc="0" locked="0" layoutInCell="1" allowOverlap="1" wp14:anchorId="7844C324" wp14:editId="00FF23A2">
                      <wp:simplePos x="0" y="0"/>
                      <wp:positionH relativeFrom="column">
                        <wp:posOffset>708025</wp:posOffset>
                      </wp:positionH>
                      <wp:positionV relativeFrom="paragraph">
                        <wp:posOffset>19050</wp:posOffset>
                      </wp:positionV>
                      <wp:extent cx="2133600" cy="0"/>
                      <wp:effectExtent l="10795" t="9525" r="8255" b="9525"/>
                      <wp:wrapNone/>
                      <wp:docPr id="191024808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36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8169DF" id="Đường nối Thẳng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75pt,1.5pt" to="223.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" strokeweight=".5pt">
                      <v:stroke joinstyle="miter"/>
                      <o:lock v:ext="edit" shapetype="f"/>
                    </v:line>
                  </w:pict>
                </mc:Fallback>
              </mc:AlternateContent>
            </w:r>
            <w:r w:rsidRPr="00BE18DD">
              <w:rPr>
                <w:rFonts w:ascii="Times New Roman" w:hAnsi="Times New Roman" w:cs="Times New Roman"/>
                <w:i/>
                <w:iCs/>
                <w:sz w:val="28"/>
                <w:szCs w:val="28"/>
                <w14:ligatures w14:val="standard"/>
              </w:rPr>
              <w:t xml:space="preserve">Đắk Lắk, ngày </w:t>
            </w:r>
            <w:r w:rsidR="00683C10">
              <w:rPr>
                <w:rFonts w:ascii="Times New Roman" w:hAnsi="Times New Roman" w:cs="Times New Roman"/>
                <w:i/>
                <w:iCs/>
                <w:sz w:val="28"/>
                <w:szCs w:val="28"/>
                <w14:ligatures w14:val="standard"/>
              </w:rPr>
              <w:t>05</w:t>
            </w:r>
            <w:r w:rsidRPr="00BE18DD">
              <w:rPr>
                <w:rFonts w:ascii="Times New Roman" w:hAnsi="Times New Roman" w:cs="Times New Roman"/>
                <w:i/>
                <w:iCs/>
                <w:sz w:val="28"/>
                <w:szCs w:val="28"/>
                <w14:ligatures w14:val="standard"/>
              </w:rPr>
              <w:t xml:space="preserve"> tháng </w:t>
            </w:r>
            <w:r>
              <w:rPr>
                <w:rFonts w:ascii="Times New Roman" w:hAnsi="Times New Roman" w:cs="Times New Roman"/>
                <w:i/>
                <w:iCs/>
                <w:sz w:val="28"/>
                <w:szCs w:val="28"/>
                <w14:ligatures w14:val="standard"/>
              </w:rPr>
              <w:t>8</w:t>
            </w:r>
            <w:r w:rsidRPr="00BE18DD">
              <w:rPr>
                <w:rFonts w:ascii="Times New Roman" w:hAnsi="Times New Roman" w:cs="Times New Roman"/>
                <w:i/>
                <w:iCs/>
                <w:sz w:val="28"/>
                <w:szCs w:val="28"/>
                <w14:ligatures w14:val="standard"/>
              </w:rPr>
              <w:t xml:space="preserve"> năm 2026</w:t>
            </w:r>
          </w:p>
        </w:tc>
      </w:tr>
    </w:tbl>
    <w:p w14:paraId="1F8F348D" w14:textId="77777777" w:rsidR="00BE18DD" w:rsidRPr="007070F7" w:rsidRDefault="00BE18DD" w:rsidP="00BE18DD">
      <w:pPr>
        <w:widowControl w:val="0"/>
        <w:jc w:val="center"/>
        <w:rPr>
          <w:rFonts w:asciiTheme="majorHAnsi" w:hAnsiTheme="majorHAnsi" w:cstheme="majorHAnsi"/>
          <w:sz w:val="28"/>
          <w:szCs w:val="28"/>
          <w14:ligatures w14:val="standard"/>
        </w:rPr>
      </w:pPr>
    </w:p>
    <w:p w14:paraId="53DFDB04" w14:textId="77777777" w:rsidR="00BE18DD" w:rsidRPr="007070F7" w:rsidRDefault="00BE18DD" w:rsidP="00BE18DD">
      <w:pPr>
        <w:widowControl w:val="0"/>
        <w:jc w:val="center"/>
        <w:rPr>
          <w:rFonts w:asciiTheme="majorHAnsi" w:hAnsiTheme="majorHAnsi" w:cstheme="majorHAnsi"/>
          <w:sz w:val="28"/>
          <w:szCs w:val="28"/>
          <w14:ligatures w14:val="standard"/>
        </w:rPr>
      </w:pPr>
    </w:p>
    <w:p w14:paraId="4DE20178" w14:textId="77777777" w:rsidR="00BE18DD" w:rsidRDefault="00BE18DD" w:rsidP="00BE18DD">
      <w:pPr>
        <w:widowControl w:val="0"/>
        <w:jc w:val="center"/>
        <w:rPr>
          <w:rFonts w:asciiTheme="majorHAnsi" w:hAnsiTheme="majorHAnsi" w:cstheme="majorHAnsi"/>
          <w:sz w:val="28"/>
          <w:szCs w:val="28"/>
          <w14:ligatures w14:val="standard"/>
        </w:rPr>
      </w:pPr>
    </w:p>
    <w:p w14:paraId="725F2A56" w14:textId="77777777" w:rsidR="00BE18DD" w:rsidRDefault="00BE18DD" w:rsidP="00BE18DD">
      <w:pPr>
        <w:widowControl w:val="0"/>
        <w:jc w:val="center"/>
        <w:rPr>
          <w:rFonts w:asciiTheme="majorHAnsi" w:hAnsiTheme="majorHAnsi" w:cstheme="majorHAnsi"/>
          <w:sz w:val="28"/>
          <w:szCs w:val="28"/>
          <w14:ligatures w14:val="standard"/>
        </w:rPr>
      </w:pPr>
    </w:p>
    <w:p w14:paraId="4E9EE32F" w14:textId="3C24F4A4" w:rsidR="008C0EA5" w:rsidRDefault="008C0EA5" w:rsidP="002F24F2">
      <w:pPr>
        <w:spacing w:after="0" w:line="240" w:lineRule="auto"/>
        <w:ind w:left="1134" w:firstLine="426"/>
        <w:rPr>
          <w:rFonts w:ascii="Times New Roman" w:eastAsia="SimSun" w:hAnsi="Times New Roman" w:cs="Times New Roman"/>
          <w:kern w:val="0"/>
          <w:sz w:val="28"/>
          <w:szCs w:val="28"/>
          <w14:ligatures w14:val="none"/>
        </w:rPr>
      </w:pPr>
      <w:r w:rsidRPr="008C0EA5">
        <w:rPr>
          <w:rFonts w:ascii="Times New Roman" w:eastAsia="SimSun" w:hAnsi="Times New Roman" w:cs="Times New Roman"/>
          <w:kern w:val="0"/>
          <w:sz w:val="28"/>
          <w:szCs w:val="28"/>
          <w14:ligatures w14:val="none"/>
        </w:rPr>
        <w:t>Kính gửi:</w:t>
      </w:r>
      <w:r w:rsidR="003370ED">
        <w:rPr>
          <w:rFonts w:ascii="Times New Roman" w:eastAsia="SimSun" w:hAnsi="Times New Roman" w:cs="Times New Roman"/>
          <w:kern w:val="0"/>
          <w:sz w:val="28"/>
          <w:szCs w:val="28"/>
          <w14:ligatures w14:val="none"/>
        </w:rPr>
        <w:t xml:space="preserve"> </w:t>
      </w:r>
    </w:p>
    <w:p w14:paraId="1405150B" w14:textId="20EB59D2" w:rsidR="00F27752" w:rsidRDefault="00F27752" w:rsidP="002F24F2">
      <w:pPr>
        <w:spacing w:after="0" w:line="276" w:lineRule="auto"/>
        <w:ind w:left="2977"/>
        <w:jc w:val="both"/>
        <w:rPr>
          <w:rFonts w:ascii="Times New Roman" w:eastAsia="SimSun" w:hAnsi="Times New Roman" w:cs="Times New Roman"/>
          <w:kern w:val="0"/>
          <w:sz w:val="28"/>
          <w:szCs w:val="28"/>
          <w14:ligatures w14:val="none"/>
        </w:rPr>
      </w:pPr>
      <w:r w:rsidRPr="00F27752">
        <w:rPr>
          <w:rFonts w:ascii="Times New Roman" w:eastAsia="SimSun" w:hAnsi="Times New Roman" w:cs="Times New Roman"/>
          <w:kern w:val="0"/>
          <w:sz w:val="28"/>
          <w:szCs w:val="28"/>
          <w14:ligatures w14:val="none"/>
        </w:rPr>
        <w:t xml:space="preserve">- </w:t>
      </w:r>
      <w:r w:rsidR="002043DE">
        <w:rPr>
          <w:rFonts w:ascii="Times New Roman" w:eastAsia="SimSun" w:hAnsi="Times New Roman" w:cs="Times New Roman"/>
          <w:kern w:val="0"/>
          <w:sz w:val="28"/>
          <w:szCs w:val="28"/>
          <w14:ligatures w14:val="none"/>
        </w:rPr>
        <w:t xml:space="preserve">Ủy </w:t>
      </w:r>
      <w:r w:rsidRPr="00F27752">
        <w:rPr>
          <w:rFonts w:ascii="Times New Roman" w:eastAsia="SimSun" w:hAnsi="Times New Roman" w:cs="Times New Roman"/>
          <w:kern w:val="0"/>
          <w:sz w:val="28"/>
          <w:szCs w:val="28"/>
          <w14:ligatures w14:val="none"/>
        </w:rPr>
        <w:t>ban Mặt trận Tổ quốc Việt Nam tỉnh;</w:t>
      </w:r>
    </w:p>
    <w:p w14:paraId="37A19C3F" w14:textId="1AC91444" w:rsidR="00F27752" w:rsidRDefault="00F27752" w:rsidP="002F24F2">
      <w:pPr>
        <w:spacing w:after="0" w:line="276" w:lineRule="auto"/>
        <w:ind w:left="2977"/>
        <w:jc w:val="both"/>
        <w:rPr>
          <w:rFonts w:ascii="Times New Roman" w:eastAsia="SimSun" w:hAnsi="Times New Roman" w:cs="Times New Roman"/>
          <w:kern w:val="0"/>
          <w:sz w:val="28"/>
          <w:szCs w:val="28"/>
          <w14:ligatures w14:val="none"/>
        </w:rPr>
      </w:pPr>
      <w:r w:rsidRPr="00F27752">
        <w:rPr>
          <w:rFonts w:ascii="Times New Roman" w:eastAsia="SimSun" w:hAnsi="Times New Roman" w:cs="Times New Roman"/>
          <w:kern w:val="0"/>
          <w:sz w:val="28"/>
          <w:szCs w:val="28"/>
          <w14:ligatures w14:val="none"/>
        </w:rPr>
        <w:t>- Các sở,</w:t>
      </w:r>
      <w:r w:rsidR="002043DE">
        <w:rPr>
          <w:rFonts w:ascii="Times New Roman" w:eastAsia="SimSun" w:hAnsi="Times New Roman" w:cs="Times New Roman"/>
          <w:kern w:val="0"/>
          <w:sz w:val="28"/>
          <w:szCs w:val="28"/>
          <w14:ligatures w14:val="none"/>
        </w:rPr>
        <w:t xml:space="preserve"> ban</w:t>
      </w:r>
      <w:r w:rsidR="002F24F2">
        <w:rPr>
          <w:rFonts w:ascii="Times New Roman" w:eastAsia="SimSun" w:hAnsi="Times New Roman" w:cs="Times New Roman"/>
          <w:kern w:val="0"/>
          <w:sz w:val="28"/>
          <w:szCs w:val="28"/>
          <w14:ligatures w14:val="none"/>
        </w:rPr>
        <w:t>,</w:t>
      </w:r>
      <w:r w:rsidRPr="00F27752">
        <w:rPr>
          <w:rFonts w:ascii="Times New Roman" w:eastAsia="SimSun" w:hAnsi="Times New Roman" w:cs="Times New Roman"/>
          <w:kern w:val="0"/>
          <w:sz w:val="28"/>
          <w:szCs w:val="28"/>
          <w14:ligatures w14:val="none"/>
        </w:rPr>
        <w:t xml:space="preserve"> ngành</w:t>
      </w:r>
      <w:r w:rsidR="002F24F2">
        <w:rPr>
          <w:rFonts w:ascii="Times New Roman" w:eastAsia="SimSun" w:hAnsi="Times New Roman" w:cs="Times New Roman"/>
          <w:kern w:val="0"/>
          <w:sz w:val="28"/>
          <w:szCs w:val="28"/>
          <w14:ligatures w14:val="none"/>
        </w:rPr>
        <w:t xml:space="preserve"> ở tỉnh</w:t>
      </w:r>
      <w:r w:rsidRPr="00F27752">
        <w:rPr>
          <w:rFonts w:ascii="Times New Roman" w:eastAsia="SimSun" w:hAnsi="Times New Roman" w:cs="Times New Roman"/>
          <w:kern w:val="0"/>
          <w:sz w:val="28"/>
          <w:szCs w:val="28"/>
          <w14:ligatures w14:val="none"/>
        </w:rPr>
        <w:t>;</w:t>
      </w:r>
    </w:p>
    <w:p w14:paraId="246B8DB4" w14:textId="29196E56" w:rsidR="0033290A" w:rsidRPr="00F27752" w:rsidRDefault="0033290A" w:rsidP="002F24F2">
      <w:pPr>
        <w:spacing w:after="0" w:line="276" w:lineRule="auto"/>
        <w:ind w:left="2977"/>
        <w:jc w:val="both"/>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 Ban Pháp chế Hội đồng nhân dân tỉnh;</w:t>
      </w:r>
    </w:p>
    <w:p w14:paraId="0E011A3A" w14:textId="7737BF4B" w:rsidR="00765453" w:rsidRDefault="00F27752" w:rsidP="002F24F2">
      <w:pPr>
        <w:spacing w:after="0" w:line="276" w:lineRule="auto"/>
        <w:ind w:left="2977"/>
        <w:jc w:val="both"/>
        <w:rPr>
          <w:rFonts w:ascii="Times New Roman" w:eastAsia="SimSun" w:hAnsi="Times New Roman" w:cs="Times New Roman"/>
          <w:kern w:val="0"/>
          <w:sz w:val="28"/>
          <w:szCs w:val="28"/>
          <w14:ligatures w14:val="none"/>
        </w:rPr>
      </w:pPr>
      <w:r w:rsidRPr="00F27752">
        <w:rPr>
          <w:rFonts w:ascii="Times New Roman" w:eastAsia="SimSun" w:hAnsi="Times New Roman" w:cs="Times New Roman"/>
          <w:kern w:val="0"/>
          <w:sz w:val="28"/>
          <w:szCs w:val="28"/>
          <w14:ligatures w14:val="none"/>
        </w:rPr>
        <w:t xml:space="preserve">- UBND các </w:t>
      </w:r>
      <w:r>
        <w:rPr>
          <w:rFonts w:ascii="Times New Roman" w:eastAsia="SimSun" w:hAnsi="Times New Roman" w:cs="Times New Roman"/>
          <w:kern w:val="0"/>
          <w:sz w:val="28"/>
          <w:szCs w:val="28"/>
          <w14:ligatures w14:val="none"/>
        </w:rPr>
        <w:t>xã, phường</w:t>
      </w:r>
      <w:r w:rsidR="002F24F2">
        <w:rPr>
          <w:rFonts w:ascii="Times New Roman" w:eastAsia="SimSun" w:hAnsi="Times New Roman" w:cs="Times New Roman"/>
          <w:kern w:val="0"/>
          <w:sz w:val="28"/>
          <w:szCs w:val="28"/>
          <w14:ligatures w14:val="none"/>
        </w:rPr>
        <w:t>;</w:t>
      </w:r>
    </w:p>
    <w:p w14:paraId="30B2A2EC" w14:textId="1EB75427" w:rsidR="002F24F2" w:rsidRPr="005649E3" w:rsidRDefault="002F24F2" w:rsidP="002F24F2">
      <w:pPr>
        <w:spacing w:after="0" w:line="276" w:lineRule="auto"/>
        <w:ind w:left="2977"/>
        <w:jc w:val="both"/>
        <w:rPr>
          <w:rFonts w:ascii="Times New Roman" w:eastAsia="SimSun" w:hAnsi="Times New Roman" w:cs="Times New Roman"/>
          <w:kern w:val="0"/>
          <w:sz w:val="28"/>
          <w:szCs w:val="28"/>
          <w14:ligatures w14:val="none"/>
        </w:rPr>
      </w:pPr>
      <w:r>
        <w:rPr>
          <w:rFonts w:ascii="Times New Roman" w:eastAsia="SimSun" w:hAnsi="Times New Roman" w:cs="Times New Roman"/>
          <w:kern w:val="0"/>
          <w:sz w:val="28"/>
          <w:szCs w:val="28"/>
          <w14:ligatures w14:val="none"/>
        </w:rPr>
        <w:t>- Trung tâm Công nghệ và Cổng Thông tin điện tử tỉnh</w:t>
      </w:r>
      <w:r>
        <w:rPr>
          <w:rFonts w:ascii="Times New Roman" w:eastAsia="Times New Roman" w:hAnsi="Times New Roman" w:cs="Times New Roman"/>
          <w:kern w:val="0"/>
          <w:sz w:val="27"/>
          <w:szCs w:val="27"/>
          <w:lang w:val="nl-NL"/>
          <w14:ligatures w14:val="none"/>
        </w:rPr>
        <w:t>.</w:t>
      </w:r>
    </w:p>
    <w:p w14:paraId="3DEEB02A" w14:textId="77777777" w:rsidR="0021141F" w:rsidRDefault="0021141F" w:rsidP="0003439E">
      <w:pPr>
        <w:spacing w:before="120" w:after="120" w:line="400" w:lineRule="exact"/>
        <w:ind w:firstLine="720"/>
        <w:jc w:val="both"/>
        <w:rPr>
          <w:rFonts w:ascii="Times New Roman" w:eastAsia="Times New Roman" w:hAnsi="Times New Roman" w:cs="Times New Roman"/>
          <w:kern w:val="0"/>
          <w:sz w:val="28"/>
          <w:szCs w:val="28"/>
          <w14:ligatures w14:val="none"/>
        </w:rPr>
      </w:pPr>
    </w:p>
    <w:p w14:paraId="1B9B6525" w14:textId="7FF25283" w:rsidR="000F384F" w:rsidRPr="0021141F" w:rsidRDefault="00D843C8" w:rsidP="00BE18DD">
      <w:pPr>
        <w:widowControl w:val="0"/>
        <w:spacing w:before="120" w:after="120" w:line="380" w:lineRule="exact"/>
        <w:ind w:firstLine="567"/>
        <w:jc w:val="both"/>
        <w:rPr>
          <w:rFonts w:ascii="Times New Roman" w:eastAsia="Times New Roman" w:hAnsi="Times New Roman" w:cs="Times New Roman"/>
          <w:kern w:val="0"/>
          <w:sz w:val="28"/>
          <w:szCs w:val="28"/>
          <w14:ligatures w14:val="none"/>
        </w:rPr>
      </w:pPr>
      <w:r w:rsidRPr="0021141F">
        <w:rPr>
          <w:rFonts w:ascii="Times New Roman" w:eastAsia="Times New Roman" w:hAnsi="Times New Roman" w:cs="Times New Roman"/>
          <w:kern w:val="0"/>
          <w:sz w:val="28"/>
          <w:szCs w:val="28"/>
          <w14:ligatures w14:val="none"/>
        </w:rPr>
        <w:t xml:space="preserve">Thực hiện </w:t>
      </w:r>
      <w:r w:rsidR="003B0B91" w:rsidRPr="003B0B91">
        <w:rPr>
          <w:rFonts w:ascii="Times New Roman" w:eastAsia="Times New Roman" w:hAnsi="Times New Roman" w:cs="Times New Roman"/>
          <w:kern w:val="0"/>
          <w:sz w:val="28"/>
          <w:szCs w:val="28"/>
          <w14:ligatures w14:val="none"/>
        </w:rPr>
        <w:t>Công văn số 630/HĐND-VP ngày 03/7/2026 của Thường trực HĐND tỉnh về việc có ý kiến đối với đăng ký xây dựng Nghị quyết quy định danh mục nhiệm vụ, hoạt động và định mức khoán chi trong công tác xây dựng văn bản quy phạm pháp luật</w:t>
      </w:r>
      <w:r w:rsidR="003B0B91">
        <w:rPr>
          <w:rFonts w:ascii="Times New Roman" w:eastAsia="Times New Roman" w:hAnsi="Times New Roman" w:cs="Times New Roman"/>
          <w:kern w:val="0"/>
          <w:sz w:val="28"/>
          <w:szCs w:val="28"/>
          <w14:ligatures w14:val="none"/>
        </w:rPr>
        <w:t xml:space="preserve"> và </w:t>
      </w:r>
      <w:r w:rsidR="003B0B91" w:rsidRPr="003B0B91">
        <w:rPr>
          <w:rFonts w:ascii="Times New Roman" w:eastAsia="Times New Roman" w:hAnsi="Times New Roman" w:cs="Times New Roman"/>
          <w:kern w:val="0"/>
          <w:sz w:val="28"/>
          <w:szCs w:val="28"/>
          <w14:ligatures w14:val="none"/>
        </w:rPr>
        <w:t>Thông báo số 290/TB-UBND ngày 06/7/2026 của Chủ tịch UBND tỉnh về việc phân công cơ quan xây dựng dự thảo Nghị quyết của HĐND tỉnh</w:t>
      </w:r>
      <w:r w:rsidR="003B0B91">
        <w:rPr>
          <w:rFonts w:ascii="Times New Roman" w:eastAsia="Times New Roman" w:hAnsi="Times New Roman" w:cs="Times New Roman"/>
          <w:kern w:val="0"/>
          <w:sz w:val="28"/>
          <w:szCs w:val="28"/>
          <w14:ligatures w14:val="none"/>
        </w:rPr>
        <w:t xml:space="preserve">; trong đó </w:t>
      </w:r>
      <w:r w:rsidR="002F33DD" w:rsidRPr="0021141F">
        <w:rPr>
          <w:rFonts w:ascii="Times New Roman" w:eastAsia="Times New Roman" w:hAnsi="Times New Roman" w:cs="Times New Roman"/>
          <w:kern w:val="0"/>
          <w:sz w:val="28"/>
          <w:szCs w:val="28"/>
          <w14:ligatures w14:val="none"/>
        </w:rPr>
        <w:t xml:space="preserve">giao </w:t>
      </w:r>
      <w:r w:rsidR="0060219D" w:rsidRPr="0021141F">
        <w:rPr>
          <w:rFonts w:ascii="Times New Roman" w:eastAsia="Times New Roman" w:hAnsi="Times New Roman" w:cs="Times New Roman"/>
          <w:kern w:val="0"/>
          <w:sz w:val="28"/>
          <w:szCs w:val="28"/>
          <w14:ligatures w14:val="none"/>
        </w:rPr>
        <w:t xml:space="preserve">Sở Tư pháp chủ trì, phối hợp với các </w:t>
      </w:r>
      <w:r w:rsidR="003B0B91" w:rsidRPr="003B0B91">
        <w:rPr>
          <w:rFonts w:ascii="Times New Roman" w:eastAsia="Times New Roman" w:hAnsi="Times New Roman" w:cs="Times New Roman"/>
          <w:kern w:val="0"/>
          <w:sz w:val="28"/>
          <w:szCs w:val="28"/>
          <w14:ligatures w14:val="none"/>
        </w:rPr>
        <w:t>sở, ban, ngành có liên quan</w:t>
      </w:r>
      <w:r w:rsidR="0060219D" w:rsidRPr="0021141F">
        <w:rPr>
          <w:rFonts w:ascii="Times New Roman" w:eastAsia="Times New Roman" w:hAnsi="Times New Roman" w:cs="Times New Roman"/>
          <w:kern w:val="0"/>
          <w:sz w:val="28"/>
          <w:szCs w:val="28"/>
          <w14:ligatures w14:val="none"/>
        </w:rPr>
        <w:t xml:space="preserve"> tham mưu </w:t>
      </w:r>
      <w:r w:rsidR="00BF365A" w:rsidRPr="0021141F">
        <w:rPr>
          <w:rFonts w:ascii="Times New Roman" w:eastAsia="Times New Roman" w:hAnsi="Times New Roman" w:cs="Times New Roman"/>
          <w:kern w:val="0"/>
          <w:sz w:val="28"/>
          <w:szCs w:val="28"/>
          <w14:ligatures w14:val="none"/>
        </w:rPr>
        <w:t>xây dựng</w:t>
      </w:r>
      <w:r w:rsidR="003B0B91">
        <w:rPr>
          <w:rFonts w:ascii="Times New Roman" w:eastAsia="Times New Roman" w:hAnsi="Times New Roman" w:cs="Times New Roman"/>
          <w:kern w:val="0"/>
          <w:sz w:val="28"/>
          <w:szCs w:val="28"/>
          <w14:ligatures w14:val="none"/>
        </w:rPr>
        <w:t xml:space="preserve"> Nghị quyết của HĐND tỉnh </w:t>
      </w:r>
      <w:r w:rsidR="003B0B91" w:rsidRPr="003B0B91">
        <w:rPr>
          <w:rFonts w:ascii="Times New Roman" w:eastAsia="Times New Roman" w:hAnsi="Times New Roman" w:cs="Times New Roman"/>
          <w:kern w:val="0"/>
          <w:sz w:val="28"/>
          <w:szCs w:val="28"/>
          <w14:ligatures w14:val="none"/>
        </w:rPr>
        <w:t>quy định danh mục nhiệm vụ, hoạt động và định mức khoán chi trong công tác xây</w:t>
      </w:r>
      <w:r w:rsidR="003B0B91">
        <w:rPr>
          <w:rFonts w:ascii="Times New Roman" w:eastAsia="Times New Roman" w:hAnsi="Times New Roman" w:cs="Times New Roman"/>
          <w:kern w:val="0"/>
          <w:sz w:val="28"/>
          <w:szCs w:val="28"/>
          <w14:ligatures w14:val="none"/>
        </w:rPr>
        <w:t xml:space="preserve"> </w:t>
      </w:r>
      <w:r w:rsidR="003B0B91" w:rsidRPr="003B0B91">
        <w:rPr>
          <w:rFonts w:ascii="Times New Roman" w:eastAsia="Times New Roman" w:hAnsi="Times New Roman" w:cs="Times New Roman"/>
          <w:kern w:val="0"/>
          <w:sz w:val="28"/>
          <w:szCs w:val="28"/>
          <w14:ligatures w14:val="none"/>
        </w:rPr>
        <w:t>dựng văn bản quy phạm pháp luật trên địa bàn tỉnh Đắk Lắk</w:t>
      </w:r>
      <w:r w:rsidR="00125A50" w:rsidRPr="0021141F">
        <w:rPr>
          <w:rFonts w:ascii="Times New Roman" w:hAnsi="Times New Roman" w:cs="Times New Roman"/>
          <w:sz w:val="28"/>
          <w:szCs w:val="28"/>
        </w:rPr>
        <w:t xml:space="preserve"> (gọi </w:t>
      </w:r>
      <w:r w:rsidR="00AD50A2">
        <w:rPr>
          <w:rFonts w:ascii="Times New Roman" w:hAnsi="Times New Roman" w:cs="Times New Roman"/>
          <w:sz w:val="28"/>
          <w:szCs w:val="28"/>
        </w:rPr>
        <w:t xml:space="preserve">tắt </w:t>
      </w:r>
      <w:r w:rsidR="00125A50" w:rsidRPr="0021141F">
        <w:rPr>
          <w:rFonts w:ascii="Times New Roman" w:hAnsi="Times New Roman" w:cs="Times New Roman"/>
          <w:sz w:val="28"/>
          <w:szCs w:val="28"/>
        </w:rPr>
        <w:t xml:space="preserve">là </w:t>
      </w:r>
      <w:r w:rsidR="005160FF">
        <w:rPr>
          <w:rFonts w:ascii="Times New Roman" w:hAnsi="Times New Roman" w:cs="Times New Roman"/>
          <w:sz w:val="28"/>
          <w:szCs w:val="28"/>
        </w:rPr>
        <w:t>d</w:t>
      </w:r>
      <w:r w:rsidR="00125A50" w:rsidRPr="0021141F">
        <w:rPr>
          <w:rFonts w:ascii="Times New Roman" w:hAnsi="Times New Roman" w:cs="Times New Roman"/>
          <w:sz w:val="28"/>
          <w:szCs w:val="28"/>
        </w:rPr>
        <w:t>ự thảo</w:t>
      </w:r>
      <w:r w:rsidR="003B0B91">
        <w:rPr>
          <w:rFonts w:ascii="Times New Roman" w:hAnsi="Times New Roman" w:cs="Times New Roman"/>
          <w:sz w:val="28"/>
          <w:szCs w:val="28"/>
        </w:rPr>
        <w:t xml:space="preserve"> Nghị quyết</w:t>
      </w:r>
      <w:r w:rsidR="00125A50" w:rsidRPr="0021141F">
        <w:rPr>
          <w:rFonts w:ascii="Times New Roman" w:hAnsi="Times New Roman" w:cs="Times New Roman"/>
          <w:sz w:val="28"/>
          <w:szCs w:val="28"/>
        </w:rPr>
        <w:t>)</w:t>
      </w:r>
      <w:r w:rsidRPr="0021141F">
        <w:rPr>
          <w:rFonts w:ascii="Times New Roman" w:eastAsia="Times New Roman" w:hAnsi="Times New Roman" w:cs="Times New Roman"/>
          <w:kern w:val="0"/>
          <w:sz w:val="28"/>
          <w:szCs w:val="28"/>
          <w14:ligatures w14:val="none"/>
        </w:rPr>
        <w:t xml:space="preserve">; </w:t>
      </w:r>
      <w:r w:rsidR="00125A50" w:rsidRPr="0021141F">
        <w:rPr>
          <w:rFonts w:ascii="Times New Roman" w:eastAsia="Times New Roman" w:hAnsi="Times New Roman" w:cs="Times New Roman"/>
          <w:kern w:val="0"/>
          <w:sz w:val="28"/>
          <w:szCs w:val="28"/>
          <w14:ligatures w14:val="none"/>
        </w:rPr>
        <w:t>đ</w:t>
      </w:r>
      <w:r w:rsidR="0060219D" w:rsidRPr="0021141F">
        <w:rPr>
          <w:rFonts w:ascii="Times New Roman" w:eastAsia="Times New Roman" w:hAnsi="Times New Roman" w:cs="Times New Roman"/>
          <w:kern w:val="0"/>
          <w:sz w:val="28"/>
          <w:szCs w:val="28"/>
          <w14:ligatures w14:val="none"/>
        </w:rPr>
        <w:t xml:space="preserve">ến nay, Sở Tư pháp đã </w:t>
      </w:r>
      <w:r w:rsidR="00125A50" w:rsidRPr="0021141F">
        <w:rPr>
          <w:rFonts w:ascii="Times New Roman" w:eastAsia="Times New Roman" w:hAnsi="Times New Roman" w:cs="Times New Roman"/>
          <w:kern w:val="0"/>
          <w:sz w:val="28"/>
          <w:szCs w:val="28"/>
          <w14:ligatures w14:val="none"/>
        </w:rPr>
        <w:t>hoàn thiện</w:t>
      </w:r>
      <w:r w:rsidR="0060219D" w:rsidRPr="0021141F">
        <w:rPr>
          <w:rFonts w:ascii="Times New Roman" w:eastAsia="Times New Roman" w:hAnsi="Times New Roman" w:cs="Times New Roman"/>
          <w:kern w:val="0"/>
          <w:sz w:val="28"/>
          <w:szCs w:val="28"/>
          <w14:ligatures w14:val="none"/>
        </w:rPr>
        <w:t xml:space="preserve"> </w:t>
      </w:r>
      <w:r w:rsidR="00DB3532" w:rsidRPr="0021141F">
        <w:rPr>
          <w:rFonts w:ascii="Times New Roman" w:eastAsia="Times New Roman" w:hAnsi="Times New Roman" w:cs="Times New Roman"/>
          <w:kern w:val="0"/>
          <w:sz w:val="28"/>
          <w:szCs w:val="28"/>
          <w14:ligatures w14:val="none"/>
        </w:rPr>
        <w:t xml:space="preserve">hồ sơ </w:t>
      </w:r>
      <w:r w:rsidR="003B0B91">
        <w:rPr>
          <w:rFonts w:ascii="Times New Roman" w:eastAsia="Times New Roman" w:hAnsi="Times New Roman" w:cs="Times New Roman"/>
          <w:kern w:val="0"/>
          <w:sz w:val="28"/>
          <w:szCs w:val="28"/>
          <w14:ligatures w14:val="none"/>
        </w:rPr>
        <w:t>d</w:t>
      </w:r>
      <w:r w:rsidR="00125A50" w:rsidRPr="0021141F">
        <w:rPr>
          <w:rFonts w:ascii="Times New Roman" w:eastAsia="Times New Roman" w:hAnsi="Times New Roman" w:cs="Times New Roman"/>
          <w:kern w:val="0"/>
          <w:sz w:val="28"/>
          <w:szCs w:val="28"/>
          <w14:ligatures w14:val="none"/>
        </w:rPr>
        <w:t>ự thảo</w:t>
      </w:r>
      <w:r w:rsidR="003B0B91">
        <w:rPr>
          <w:rFonts w:ascii="Times New Roman" w:eastAsia="Times New Roman" w:hAnsi="Times New Roman" w:cs="Times New Roman"/>
          <w:kern w:val="0"/>
          <w:sz w:val="28"/>
          <w:szCs w:val="28"/>
          <w14:ligatures w14:val="none"/>
        </w:rPr>
        <w:t xml:space="preserve"> Nghị quyết</w:t>
      </w:r>
      <w:r w:rsidR="00125A50" w:rsidRPr="0021141F">
        <w:rPr>
          <w:rFonts w:ascii="Times New Roman" w:eastAsia="Times New Roman" w:hAnsi="Times New Roman" w:cs="Times New Roman"/>
          <w:kern w:val="0"/>
          <w:sz w:val="28"/>
          <w:szCs w:val="28"/>
          <w14:ligatures w14:val="none"/>
        </w:rPr>
        <w:t>.</w:t>
      </w:r>
    </w:p>
    <w:p w14:paraId="5995C47D" w14:textId="692187D9" w:rsidR="00D843C8" w:rsidRPr="0021141F" w:rsidRDefault="00125A50" w:rsidP="00BE18DD">
      <w:pPr>
        <w:widowControl w:val="0"/>
        <w:spacing w:before="120" w:after="120" w:line="380" w:lineRule="exact"/>
        <w:ind w:firstLine="567"/>
        <w:jc w:val="both"/>
        <w:rPr>
          <w:rFonts w:ascii="Times New Roman" w:eastAsia="Times New Roman" w:hAnsi="Times New Roman" w:cs="Times New Roman"/>
          <w:kern w:val="0"/>
          <w:sz w:val="28"/>
          <w:szCs w:val="28"/>
          <w:lang w:val="nl-NL"/>
          <w14:ligatures w14:val="none"/>
        </w:rPr>
      </w:pPr>
      <w:r w:rsidRPr="0021141F">
        <w:rPr>
          <w:rFonts w:ascii="Times New Roman" w:eastAsia="Times New Roman" w:hAnsi="Times New Roman" w:cs="Times New Roman"/>
          <w:kern w:val="0"/>
          <w:sz w:val="28"/>
          <w:szCs w:val="28"/>
          <w14:ligatures w14:val="none"/>
        </w:rPr>
        <w:t xml:space="preserve">Thực hiện quy định tại </w:t>
      </w:r>
      <w:r w:rsidR="002F24F2">
        <w:rPr>
          <w:rFonts w:ascii="Times New Roman" w:eastAsia="Times New Roman" w:hAnsi="Times New Roman" w:cs="Times New Roman"/>
          <w:kern w:val="0"/>
          <w:sz w:val="28"/>
          <w:szCs w:val="28"/>
          <w14:ligatures w14:val="none"/>
        </w:rPr>
        <w:t>Điều 44</w:t>
      </w:r>
      <w:r w:rsidR="0003439E" w:rsidRPr="0021141F">
        <w:rPr>
          <w:rFonts w:ascii="Times New Roman" w:eastAsia="Times New Roman" w:hAnsi="Times New Roman" w:cs="Times New Roman"/>
          <w:kern w:val="0"/>
          <w:sz w:val="28"/>
          <w:szCs w:val="28"/>
          <w14:ligatures w14:val="none"/>
        </w:rPr>
        <w:t xml:space="preserve"> Nghị định số 78/2025/NĐ-CP ngày 01/4/2025 của Chính phủ quy định chi tiết một số điều và biện pháp để tổ chức, hướng dẫn thi hành Luật Ban hành văn bản quy phạm pháp luật </w:t>
      </w:r>
      <w:r w:rsidR="0003439E" w:rsidRPr="002F24F2">
        <w:rPr>
          <w:rFonts w:ascii="Times New Roman" w:eastAsia="Times New Roman" w:hAnsi="Times New Roman" w:cs="Times New Roman"/>
          <w:kern w:val="0"/>
          <w:sz w:val="28"/>
          <w:szCs w:val="28"/>
          <w14:ligatures w14:val="none"/>
        </w:rPr>
        <w:t>(được sửa đổi, bổ sung bởi Nghị định số 187/2025/NĐ-CP</w:t>
      </w:r>
      <w:r w:rsidRPr="002F24F2">
        <w:rPr>
          <w:rFonts w:ascii="Times New Roman" w:eastAsia="Times New Roman" w:hAnsi="Times New Roman" w:cs="Times New Roman"/>
          <w:kern w:val="0"/>
          <w:sz w:val="28"/>
          <w:szCs w:val="28"/>
          <w14:ligatures w14:val="none"/>
        </w:rPr>
        <w:t>)</w:t>
      </w:r>
      <w:r w:rsidRPr="0021141F">
        <w:rPr>
          <w:rFonts w:ascii="Times New Roman" w:eastAsia="Times New Roman" w:hAnsi="Times New Roman" w:cs="Times New Roman"/>
          <w:kern w:val="0"/>
          <w:sz w:val="28"/>
          <w:szCs w:val="28"/>
          <w14:ligatures w14:val="none"/>
        </w:rPr>
        <w:t xml:space="preserve"> và đ</w:t>
      </w:r>
      <w:r w:rsidR="00323A34" w:rsidRPr="0021141F">
        <w:rPr>
          <w:rFonts w:ascii="Times New Roman" w:eastAsia="Times New Roman" w:hAnsi="Times New Roman" w:cs="Times New Roman"/>
          <w:kern w:val="0"/>
          <w:sz w:val="28"/>
          <w:szCs w:val="28"/>
          <w:lang w:val="nl-NL"/>
          <w14:ligatures w14:val="none"/>
        </w:rPr>
        <w:t>ể</w:t>
      </w:r>
      <w:r w:rsidR="00D843C8" w:rsidRPr="0021141F">
        <w:rPr>
          <w:rFonts w:ascii="Times New Roman" w:eastAsia="Times New Roman" w:hAnsi="Times New Roman" w:cs="Times New Roman"/>
          <w:kern w:val="0"/>
          <w:sz w:val="28"/>
          <w:szCs w:val="28"/>
          <w:lang w:val="nl-NL"/>
          <w14:ligatures w14:val="none"/>
        </w:rPr>
        <w:t xml:space="preserve"> đảm bảo việc</w:t>
      </w:r>
      <w:r w:rsidR="002F24F2">
        <w:rPr>
          <w:rFonts w:ascii="Times New Roman" w:eastAsia="Times New Roman" w:hAnsi="Times New Roman" w:cs="Times New Roman"/>
          <w:kern w:val="0"/>
          <w:sz w:val="28"/>
          <w:szCs w:val="28"/>
          <w:lang w:val="nl-NL"/>
          <w14:ligatures w14:val="none"/>
        </w:rPr>
        <w:t xml:space="preserve"> xây dựng,</w:t>
      </w:r>
      <w:r w:rsidR="00D843C8" w:rsidRPr="0021141F">
        <w:rPr>
          <w:rFonts w:ascii="Times New Roman" w:eastAsia="Times New Roman" w:hAnsi="Times New Roman" w:cs="Times New Roman"/>
          <w:kern w:val="0"/>
          <w:sz w:val="28"/>
          <w:szCs w:val="28"/>
          <w:lang w:val="nl-NL"/>
          <w14:ligatures w14:val="none"/>
        </w:rPr>
        <w:t xml:space="preserve"> ban hành văn bản quy phạm pháp luật của </w:t>
      </w:r>
      <w:r w:rsidR="002F24F2">
        <w:rPr>
          <w:rFonts w:ascii="Times New Roman" w:eastAsia="Times New Roman" w:hAnsi="Times New Roman" w:cs="Times New Roman"/>
          <w:kern w:val="0"/>
          <w:sz w:val="28"/>
          <w:szCs w:val="28"/>
          <w:lang w:val="nl-NL"/>
          <w14:ligatures w14:val="none"/>
        </w:rPr>
        <w:t xml:space="preserve">HĐND </w:t>
      </w:r>
      <w:r w:rsidR="00D843C8" w:rsidRPr="0021141F">
        <w:rPr>
          <w:rFonts w:ascii="Times New Roman" w:eastAsia="Times New Roman" w:hAnsi="Times New Roman" w:cs="Times New Roman"/>
          <w:kern w:val="0"/>
          <w:sz w:val="28"/>
          <w:szCs w:val="28"/>
          <w:lang w:val="nl-NL"/>
          <w14:ligatures w14:val="none"/>
        </w:rPr>
        <w:t xml:space="preserve">tỉnh </w:t>
      </w:r>
      <w:r w:rsidR="00323A34" w:rsidRPr="0021141F">
        <w:rPr>
          <w:rFonts w:ascii="Times New Roman" w:eastAsia="Times New Roman" w:hAnsi="Times New Roman" w:cs="Times New Roman"/>
          <w:kern w:val="0"/>
          <w:sz w:val="28"/>
          <w:szCs w:val="28"/>
          <w:lang w:val="nl-NL"/>
          <w14:ligatures w14:val="none"/>
        </w:rPr>
        <w:t xml:space="preserve">được thực hiện theo </w:t>
      </w:r>
      <w:r w:rsidR="00D843C8" w:rsidRPr="0021141F">
        <w:rPr>
          <w:rFonts w:ascii="Times New Roman" w:eastAsia="Times New Roman" w:hAnsi="Times New Roman" w:cs="Times New Roman"/>
          <w:kern w:val="0"/>
          <w:sz w:val="28"/>
          <w:szCs w:val="28"/>
          <w:lang w:val="nl-NL"/>
          <w14:ligatures w14:val="none"/>
        </w:rPr>
        <w:t>đúng trình tự, thủ tục</w:t>
      </w:r>
      <w:r w:rsidR="00323A34" w:rsidRPr="0021141F">
        <w:rPr>
          <w:rFonts w:ascii="Times New Roman" w:eastAsia="Times New Roman" w:hAnsi="Times New Roman" w:cs="Times New Roman"/>
          <w:kern w:val="0"/>
          <w:sz w:val="28"/>
          <w:szCs w:val="28"/>
          <w:lang w:val="nl-NL"/>
          <w14:ligatures w14:val="none"/>
        </w:rPr>
        <w:t xml:space="preserve"> quy định,</w:t>
      </w:r>
      <w:r w:rsidR="00D843C8" w:rsidRPr="0021141F">
        <w:rPr>
          <w:rFonts w:ascii="Times New Roman" w:eastAsia="Times New Roman" w:hAnsi="Times New Roman" w:cs="Times New Roman"/>
          <w:kern w:val="0"/>
          <w:sz w:val="28"/>
          <w:szCs w:val="28"/>
          <w:lang w:val="nl-NL"/>
          <w14:ligatures w14:val="none"/>
        </w:rPr>
        <w:t xml:space="preserve"> </w:t>
      </w:r>
      <w:r w:rsidR="00323A34" w:rsidRPr="0021141F">
        <w:rPr>
          <w:rFonts w:ascii="Times New Roman" w:eastAsia="Times New Roman" w:hAnsi="Times New Roman" w:cs="Times New Roman"/>
          <w:kern w:val="0"/>
          <w:sz w:val="28"/>
          <w:szCs w:val="28"/>
          <w:lang w:val="nl-NL"/>
          <w14:ligatures w14:val="none"/>
        </w:rPr>
        <w:t xml:space="preserve">Sở Tư pháp </w:t>
      </w:r>
      <w:r w:rsidR="008621CC" w:rsidRPr="0021141F">
        <w:rPr>
          <w:rFonts w:ascii="Times New Roman" w:eastAsia="Times New Roman" w:hAnsi="Times New Roman" w:cs="Times New Roman"/>
          <w:kern w:val="0"/>
          <w:sz w:val="28"/>
          <w:szCs w:val="28"/>
          <w:lang w:val="nl-NL"/>
          <w14:ligatures w14:val="none"/>
        </w:rPr>
        <w:t xml:space="preserve">kính </w:t>
      </w:r>
      <w:r w:rsidR="00D843C8" w:rsidRPr="0021141F">
        <w:rPr>
          <w:rFonts w:ascii="Times New Roman" w:eastAsia="Times New Roman" w:hAnsi="Times New Roman" w:cs="Times New Roman"/>
          <w:kern w:val="0"/>
          <w:sz w:val="28"/>
          <w:szCs w:val="28"/>
          <w:lang w:val="nl-NL"/>
          <w14:ligatures w14:val="none"/>
        </w:rPr>
        <w:t xml:space="preserve">đề nghị các cơ quan, đơn vị, địa phương </w:t>
      </w:r>
      <w:r w:rsidR="000A08D8">
        <w:rPr>
          <w:rFonts w:ascii="Times New Roman" w:eastAsia="Times New Roman" w:hAnsi="Times New Roman" w:cs="Times New Roman"/>
          <w:kern w:val="0"/>
          <w:sz w:val="28"/>
          <w:szCs w:val="28"/>
          <w:lang w:val="nl-NL"/>
          <w14:ligatures w14:val="none"/>
        </w:rPr>
        <w:t xml:space="preserve">phối hợp </w:t>
      </w:r>
      <w:r w:rsidR="00D843C8" w:rsidRPr="0021141F">
        <w:rPr>
          <w:rFonts w:ascii="Times New Roman" w:eastAsia="Times New Roman" w:hAnsi="Times New Roman" w:cs="Times New Roman"/>
          <w:kern w:val="0"/>
          <w:sz w:val="28"/>
          <w:szCs w:val="28"/>
          <w:lang w:val="nl-NL"/>
          <w14:ligatures w14:val="none"/>
        </w:rPr>
        <w:t>thực hiện nội dung sau:</w:t>
      </w:r>
    </w:p>
    <w:p w14:paraId="3F1BA877" w14:textId="3D05E901" w:rsidR="000A08D8" w:rsidRPr="000A08D8" w:rsidRDefault="00D843C8" w:rsidP="00BE18DD">
      <w:pPr>
        <w:widowControl w:val="0"/>
        <w:spacing w:before="120" w:after="120" w:line="380" w:lineRule="exact"/>
        <w:ind w:firstLine="567"/>
        <w:rPr>
          <w:rFonts w:ascii="Times New Roman" w:eastAsia="Times New Roman" w:hAnsi="Times New Roman" w:cs="Times New Roman"/>
          <w:bCs/>
          <w:kern w:val="0"/>
          <w:sz w:val="28"/>
          <w:szCs w:val="28"/>
          <w:lang w:val="nl-NL"/>
          <w14:ligatures w14:val="none"/>
        </w:rPr>
      </w:pPr>
      <w:r w:rsidRPr="0021141F">
        <w:rPr>
          <w:rFonts w:ascii="Times New Roman" w:eastAsia="Times New Roman" w:hAnsi="Times New Roman" w:cs="Times New Roman"/>
          <w:b/>
          <w:kern w:val="0"/>
          <w:sz w:val="28"/>
          <w:szCs w:val="28"/>
          <w:lang w:val="nl-NL"/>
          <w14:ligatures w14:val="none"/>
        </w:rPr>
        <w:t xml:space="preserve">1. </w:t>
      </w:r>
      <w:r w:rsidR="000A08D8" w:rsidRPr="000A08D8">
        <w:rPr>
          <w:rFonts w:ascii="Times New Roman" w:eastAsia="Times New Roman" w:hAnsi="Times New Roman" w:cs="Times New Roman"/>
          <w:bCs/>
          <w:kern w:val="0"/>
          <w:sz w:val="28"/>
          <w:szCs w:val="28"/>
          <w:lang w:val="nl-NL"/>
          <w14:ligatures w14:val="none"/>
        </w:rPr>
        <w:t xml:space="preserve">Đề nghị </w:t>
      </w:r>
      <w:r w:rsidR="00CB2765">
        <w:rPr>
          <w:rFonts w:ascii="Times New Roman" w:eastAsia="Times New Roman" w:hAnsi="Times New Roman" w:cs="Times New Roman"/>
          <w:bCs/>
          <w:kern w:val="0"/>
          <w:sz w:val="28"/>
          <w:szCs w:val="28"/>
          <w:lang w:val="nl-NL"/>
          <w14:ligatures w14:val="none"/>
        </w:rPr>
        <w:t>Ủy</w:t>
      </w:r>
      <w:r w:rsidR="000A08D8" w:rsidRPr="005B6D8F">
        <w:rPr>
          <w:rFonts w:ascii="Times New Roman" w:eastAsia="Times New Roman" w:hAnsi="Times New Roman" w:cs="Times New Roman"/>
          <w:bCs/>
          <w:kern w:val="0"/>
          <w:sz w:val="28"/>
          <w:szCs w:val="28"/>
          <w:lang w:val="nl-NL"/>
          <w14:ligatures w14:val="none"/>
        </w:rPr>
        <w:t xml:space="preserve"> ban Mặt trận Tổ quốc Việt Nam tỉnh cho ý kiến phản biện xã hội đối với hồ sơ dự thảo</w:t>
      </w:r>
      <w:r w:rsidR="002F24F2">
        <w:rPr>
          <w:rFonts w:ascii="Times New Roman" w:eastAsia="Times New Roman" w:hAnsi="Times New Roman" w:cs="Times New Roman"/>
          <w:bCs/>
          <w:kern w:val="0"/>
          <w:sz w:val="28"/>
          <w:szCs w:val="28"/>
          <w:lang w:val="nl-NL"/>
          <w14:ligatures w14:val="none"/>
        </w:rPr>
        <w:t xml:space="preserve"> Nghị quyết</w:t>
      </w:r>
      <w:r w:rsidR="000A08D8" w:rsidRPr="005B6D8F">
        <w:rPr>
          <w:rFonts w:ascii="Times New Roman" w:eastAsia="Times New Roman" w:hAnsi="Times New Roman" w:cs="Times New Roman"/>
          <w:bCs/>
          <w:kern w:val="0"/>
          <w:sz w:val="28"/>
          <w:szCs w:val="28"/>
          <w:lang w:val="nl-NL"/>
          <w14:ligatures w14:val="none"/>
        </w:rPr>
        <w:t>.</w:t>
      </w:r>
    </w:p>
    <w:p w14:paraId="619FC4E7" w14:textId="4B78EF9D" w:rsidR="00D843C8" w:rsidRPr="0021141F" w:rsidRDefault="005160FF" w:rsidP="00BE18DD">
      <w:pPr>
        <w:widowControl w:val="0"/>
        <w:spacing w:before="120" w:after="120" w:line="380" w:lineRule="exact"/>
        <w:ind w:firstLine="567"/>
        <w:jc w:val="both"/>
        <w:rPr>
          <w:rFonts w:ascii="Times New Roman" w:eastAsia="Times New Roman" w:hAnsi="Times New Roman" w:cs="Times New Roman"/>
          <w:b/>
          <w:kern w:val="0"/>
          <w:sz w:val="28"/>
          <w:szCs w:val="28"/>
          <w:lang w:val="nl-NL"/>
          <w14:ligatures w14:val="none"/>
        </w:rPr>
      </w:pPr>
      <w:r>
        <w:rPr>
          <w:rFonts w:ascii="Times New Roman" w:eastAsia="Times New Roman" w:hAnsi="Times New Roman" w:cs="Times New Roman"/>
          <w:b/>
          <w:kern w:val="0"/>
          <w:sz w:val="28"/>
          <w:szCs w:val="28"/>
          <w:lang w:val="nl-NL"/>
          <w14:ligatures w14:val="none"/>
        </w:rPr>
        <w:t xml:space="preserve">2. </w:t>
      </w:r>
      <w:r w:rsidR="00D843C8" w:rsidRPr="005160FF">
        <w:rPr>
          <w:rFonts w:ascii="Times New Roman" w:eastAsia="Times New Roman" w:hAnsi="Times New Roman" w:cs="Times New Roman"/>
          <w:bCs/>
          <w:kern w:val="0"/>
          <w:sz w:val="28"/>
          <w:szCs w:val="28"/>
          <w:lang w:val="nl-NL"/>
          <w14:ligatures w14:val="none"/>
        </w:rPr>
        <w:t>Về góp ý văn bản</w:t>
      </w:r>
      <w:r w:rsidR="002F24F2">
        <w:rPr>
          <w:rFonts w:ascii="Times New Roman" w:eastAsia="Times New Roman" w:hAnsi="Times New Roman" w:cs="Times New Roman"/>
          <w:bCs/>
          <w:kern w:val="0"/>
          <w:sz w:val="28"/>
          <w:szCs w:val="28"/>
          <w:lang w:val="nl-NL"/>
          <w14:ligatures w14:val="none"/>
        </w:rPr>
        <w:t>:</w:t>
      </w:r>
    </w:p>
    <w:p w14:paraId="4951B56C" w14:textId="64C60037" w:rsidR="00D843C8" w:rsidRDefault="00D843C8" w:rsidP="00BE18DD">
      <w:pPr>
        <w:widowControl w:val="0"/>
        <w:spacing w:before="120" w:after="120" w:line="380" w:lineRule="exact"/>
        <w:ind w:firstLine="567"/>
        <w:jc w:val="both"/>
        <w:rPr>
          <w:rFonts w:ascii="Times New Roman" w:eastAsia="Times New Roman" w:hAnsi="Times New Roman" w:cs="Times New Roman"/>
          <w:color w:val="000000"/>
          <w:kern w:val="0"/>
          <w:sz w:val="28"/>
          <w:szCs w:val="28"/>
          <w:lang w:val="nl-NL"/>
          <w14:ligatures w14:val="none"/>
        </w:rPr>
      </w:pPr>
      <w:r w:rsidRPr="0021141F">
        <w:rPr>
          <w:rFonts w:ascii="Times New Roman" w:eastAsia="Times New Roman" w:hAnsi="Times New Roman" w:cs="Times New Roman"/>
          <w:kern w:val="0"/>
          <w:sz w:val="28"/>
          <w:szCs w:val="28"/>
          <w:lang w:val="nl-NL"/>
          <w14:ligatures w14:val="none"/>
        </w:rPr>
        <w:t xml:space="preserve">Đề nghị các </w:t>
      </w:r>
      <w:r w:rsidR="006D14B7" w:rsidRPr="0021141F">
        <w:rPr>
          <w:rFonts w:ascii="Times New Roman" w:eastAsia="Times New Roman" w:hAnsi="Times New Roman" w:cs="Times New Roman"/>
          <w:kern w:val="0"/>
          <w:sz w:val="28"/>
          <w:szCs w:val="28"/>
          <w:lang w:val="nl-NL"/>
          <w14:ligatures w14:val="none"/>
        </w:rPr>
        <w:t>sở,</w:t>
      </w:r>
      <w:r w:rsidR="005522FE" w:rsidRPr="0021141F">
        <w:rPr>
          <w:rFonts w:ascii="Times New Roman" w:eastAsia="Times New Roman" w:hAnsi="Times New Roman" w:cs="Times New Roman"/>
          <w:kern w:val="0"/>
          <w:sz w:val="28"/>
          <w:szCs w:val="28"/>
          <w:lang w:val="nl-NL"/>
          <w14:ligatures w14:val="none"/>
        </w:rPr>
        <w:t xml:space="preserve"> ban</w:t>
      </w:r>
      <w:r w:rsidR="002F24F2">
        <w:rPr>
          <w:rFonts w:ascii="Times New Roman" w:eastAsia="Times New Roman" w:hAnsi="Times New Roman" w:cs="Times New Roman"/>
          <w:kern w:val="0"/>
          <w:sz w:val="28"/>
          <w:szCs w:val="28"/>
          <w:lang w:val="nl-NL"/>
          <w14:ligatures w14:val="none"/>
        </w:rPr>
        <w:t>,</w:t>
      </w:r>
      <w:r w:rsidR="006D14B7" w:rsidRPr="0021141F">
        <w:rPr>
          <w:rFonts w:ascii="Times New Roman" w:eastAsia="Times New Roman" w:hAnsi="Times New Roman" w:cs="Times New Roman"/>
          <w:kern w:val="0"/>
          <w:sz w:val="28"/>
          <w:szCs w:val="28"/>
          <w:lang w:val="nl-NL"/>
          <w14:ligatures w14:val="none"/>
        </w:rPr>
        <w:t xml:space="preserve"> ngành, UBND </w:t>
      </w:r>
      <w:r w:rsidR="005522FE" w:rsidRPr="0021141F">
        <w:rPr>
          <w:rFonts w:ascii="Times New Roman" w:eastAsia="Times New Roman" w:hAnsi="Times New Roman" w:cs="Times New Roman"/>
          <w:kern w:val="0"/>
          <w:sz w:val="28"/>
          <w:szCs w:val="28"/>
          <w:lang w:val="nl-NL"/>
          <w14:ligatures w14:val="none"/>
        </w:rPr>
        <w:t>các</w:t>
      </w:r>
      <w:r w:rsidR="006D14B7" w:rsidRPr="0021141F">
        <w:rPr>
          <w:rFonts w:ascii="Times New Roman" w:eastAsia="Times New Roman" w:hAnsi="Times New Roman" w:cs="Times New Roman"/>
          <w:kern w:val="0"/>
          <w:sz w:val="28"/>
          <w:szCs w:val="28"/>
          <w:lang w:val="nl-NL"/>
          <w14:ligatures w14:val="none"/>
        </w:rPr>
        <w:t xml:space="preserve"> xã</w:t>
      </w:r>
      <w:r w:rsidR="005522FE" w:rsidRPr="0021141F">
        <w:rPr>
          <w:rFonts w:ascii="Times New Roman" w:eastAsia="Times New Roman" w:hAnsi="Times New Roman" w:cs="Times New Roman"/>
          <w:kern w:val="0"/>
          <w:sz w:val="28"/>
          <w:szCs w:val="28"/>
          <w:lang w:val="nl-NL"/>
          <w14:ligatures w14:val="none"/>
        </w:rPr>
        <w:t>, phường</w:t>
      </w:r>
      <w:r w:rsidRPr="0021141F">
        <w:rPr>
          <w:rFonts w:ascii="Times New Roman" w:eastAsia="Times New Roman" w:hAnsi="Times New Roman" w:cs="Times New Roman"/>
          <w:kern w:val="0"/>
          <w:sz w:val="28"/>
          <w:szCs w:val="28"/>
          <w:lang w:val="nl-NL"/>
          <w14:ligatures w14:val="none"/>
        </w:rPr>
        <w:t xml:space="preserve"> tham gia góp ý</w:t>
      </w:r>
      <w:r w:rsidR="00E45EF0" w:rsidRPr="0021141F">
        <w:rPr>
          <w:rFonts w:ascii="Times New Roman" w:hAnsi="Times New Roman" w:cs="Times New Roman"/>
          <w:sz w:val="28"/>
          <w:szCs w:val="28"/>
          <w:lang w:val="nl-NL"/>
        </w:rPr>
        <w:t xml:space="preserve"> </w:t>
      </w:r>
      <w:r w:rsidR="006D14B7" w:rsidRPr="0021141F">
        <w:rPr>
          <w:rFonts w:ascii="Times New Roman" w:hAnsi="Times New Roman" w:cs="Times New Roman"/>
          <w:sz w:val="28"/>
          <w:szCs w:val="28"/>
          <w:lang w:val="nl-NL"/>
        </w:rPr>
        <w:t xml:space="preserve">đối với </w:t>
      </w:r>
      <w:r w:rsidR="00E45EF0" w:rsidRPr="0021141F">
        <w:rPr>
          <w:rFonts w:ascii="Times New Roman" w:eastAsia="Times New Roman" w:hAnsi="Times New Roman" w:cs="Times New Roman"/>
          <w:kern w:val="0"/>
          <w:sz w:val="28"/>
          <w:szCs w:val="28"/>
          <w:lang w:val="nl-NL"/>
          <w14:ligatures w14:val="none"/>
        </w:rPr>
        <w:lastRenderedPageBreak/>
        <w:t xml:space="preserve">hồ sơ </w:t>
      </w:r>
      <w:r w:rsidR="00F5257C">
        <w:rPr>
          <w:rFonts w:ascii="Times New Roman" w:eastAsia="Times New Roman" w:hAnsi="Times New Roman" w:cs="Times New Roman"/>
          <w:kern w:val="0"/>
          <w:sz w:val="28"/>
          <w:szCs w:val="28"/>
          <w:lang w:val="nl-NL"/>
          <w14:ligatures w14:val="none"/>
        </w:rPr>
        <w:t>d</w:t>
      </w:r>
      <w:r w:rsidR="005522FE" w:rsidRPr="0021141F">
        <w:rPr>
          <w:rFonts w:ascii="Times New Roman" w:eastAsia="Times New Roman" w:hAnsi="Times New Roman" w:cs="Times New Roman"/>
          <w:kern w:val="0"/>
          <w:sz w:val="28"/>
          <w:szCs w:val="28"/>
          <w:lang w:val="nl-NL"/>
          <w14:ligatures w14:val="none"/>
        </w:rPr>
        <w:t>ự thảo</w:t>
      </w:r>
      <w:r w:rsidR="00F5257C">
        <w:rPr>
          <w:rFonts w:ascii="Times New Roman" w:eastAsia="Times New Roman" w:hAnsi="Times New Roman" w:cs="Times New Roman"/>
          <w:kern w:val="0"/>
          <w:sz w:val="28"/>
          <w:szCs w:val="28"/>
          <w:lang w:val="nl-NL"/>
          <w14:ligatures w14:val="none"/>
        </w:rPr>
        <w:t xml:space="preserve"> </w:t>
      </w:r>
      <w:r w:rsidR="002F24F2">
        <w:rPr>
          <w:rFonts w:ascii="Times New Roman" w:eastAsia="Times New Roman" w:hAnsi="Times New Roman" w:cs="Times New Roman"/>
          <w:kern w:val="0"/>
          <w:sz w:val="28"/>
          <w:szCs w:val="28"/>
          <w:lang w:val="nl-NL"/>
          <w14:ligatures w14:val="none"/>
        </w:rPr>
        <w:t xml:space="preserve">Nghị quyết </w:t>
      </w:r>
      <w:r w:rsidRPr="0021141F">
        <w:rPr>
          <w:rFonts w:ascii="Times New Roman" w:eastAsia="Times New Roman" w:hAnsi="Times New Roman" w:cs="Times New Roman"/>
          <w:kern w:val="0"/>
          <w:sz w:val="28"/>
          <w:szCs w:val="28"/>
          <w:lang w:val="nl-NL"/>
          <w14:ligatures w14:val="none"/>
        </w:rPr>
        <w:t>bằng văn bản</w:t>
      </w:r>
      <w:r w:rsidR="005160FF">
        <w:rPr>
          <w:rFonts w:ascii="Times New Roman" w:eastAsia="Times New Roman" w:hAnsi="Times New Roman" w:cs="Times New Roman"/>
          <w:kern w:val="0"/>
          <w:sz w:val="28"/>
          <w:szCs w:val="28"/>
          <w:lang w:val="nl-NL"/>
          <w14:ligatures w14:val="none"/>
        </w:rPr>
        <w:t>.</w:t>
      </w:r>
    </w:p>
    <w:p w14:paraId="5FBA1921" w14:textId="2AC7C5E1" w:rsidR="00F74D4E" w:rsidRPr="0021141F" w:rsidRDefault="00F74D4E" w:rsidP="00BE18DD">
      <w:pPr>
        <w:widowControl w:val="0"/>
        <w:spacing w:before="120" w:after="120" w:line="380" w:lineRule="exact"/>
        <w:ind w:firstLine="567"/>
        <w:jc w:val="both"/>
        <w:rPr>
          <w:rFonts w:ascii="Times New Roman" w:eastAsia="Times New Roman" w:hAnsi="Times New Roman" w:cs="Times New Roman"/>
          <w:color w:val="000000"/>
          <w:kern w:val="0"/>
          <w:sz w:val="28"/>
          <w:szCs w:val="28"/>
          <w:lang w:val="nl-NL"/>
          <w14:ligatures w14:val="none"/>
        </w:rPr>
      </w:pPr>
      <w:r w:rsidRPr="005B6D8F">
        <w:rPr>
          <w:rFonts w:ascii="Times New Roman" w:eastAsia="Times New Roman" w:hAnsi="Times New Roman" w:cs="Times New Roman"/>
          <w:color w:val="000000"/>
          <w:kern w:val="0"/>
          <w:sz w:val="28"/>
          <w:szCs w:val="28"/>
          <w:lang w:val="nl-NL"/>
          <w14:ligatures w14:val="none"/>
        </w:rPr>
        <w:t>Riêng các Sở: Nội vụ, Tài chính, Khoa học và Công nghệ ngoài ý kiến góp ý chung, đề nghị cho ý kiến</w:t>
      </w:r>
      <w:r w:rsidR="002F24F2">
        <w:rPr>
          <w:rFonts w:ascii="Times New Roman" w:eastAsia="Times New Roman" w:hAnsi="Times New Roman" w:cs="Times New Roman"/>
          <w:color w:val="000000"/>
          <w:kern w:val="0"/>
          <w:sz w:val="28"/>
          <w:szCs w:val="28"/>
          <w:lang w:val="nl-NL"/>
          <w14:ligatures w14:val="none"/>
        </w:rPr>
        <w:t xml:space="preserve"> cụ thể theo quy định tại khoản 2 Điều 44</w:t>
      </w:r>
      <w:r w:rsidRPr="005B6D8F">
        <w:rPr>
          <w:rFonts w:ascii="Times New Roman" w:eastAsia="Times New Roman" w:hAnsi="Times New Roman" w:cs="Times New Roman"/>
          <w:color w:val="000000"/>
          <w:kern w:val="0"/>
          <w:sz w:val="28"/>
          <w:szCs w:val="28"/>
          <w:lang w:val="nl-NL"/>
          <w14:ligatures w14:val="none"/>
        </w:rPr>
        <w:t xml:space="preserve"> Nghị định số </w:t>
      </w:r>
      <w:r w:rsidR="005160FF" w:rsidRPr="005B6D8F">
        <w:rPr>
          <w:rFonts w:ascii="Times New Roman" w:eastAsia="Times New Roman" w:hAnsi="Times New Roman" w:cs="Times New Roman"/>
          <w:color w:val="000000"/>
          <w:kern w:val="0"/>
          <w:sz w:val="28"/>
          <w:szCs w:val="28"/>
          <w:lang w:val="nl-NL"/>
          <w14:ligatures w14:val="none"/>
        </w:rPr>
        <w:t>78/2025/NĐ-CP (</w:t>
      </w:r>
      <w:r w:rsidR="002F24F2">
        <w:rPr>
          <w:rFonts w:ascii="Times New Roman" w:eastAsia="Times New Roman" w:hAnsi="Times New Roman" w:cs="Times New Roman"/>
          <w:color w:val="000000"/>
          <w:kern w:val="0"/>
          <w:sz w:val="28"/>
          <w:szCs w:val="28"/>
          <w:lang w:val="nl-NL"/>
          <w14:ligatures w14:val="none"/>
        </w:rPr>
        <w:t xml:space="preserve">được </w:t>
      </w:r>
      <w:r w:rsidR="005160FF" w:rsidRPr="005B6D8F">
        <w:rPr>
          <w:rFonts w:ascii="Times New Roman" w:eastAsia="Times New Roman" w:hAnsi="Times New Roman" w:cs="Times New Roman"/>
          <w:color w:val="000000"/>
          <w:kern w:val="0"/>
          <w:sz w:val="28"/>
          <w:szCs w:val="28"/>
          <w:lang w:val="nl-NL"/>
          <w14:ligatures w14:val="none"/>
        </w:rPr>
        <w:t xml:space="preserve">sửa đổi, bổ sung bởi </w:t>
      </w:r>
      <w:r w:rsidR="002F24F2">
        <w:rPr>
          <w:rFonts w:ascii="Times New Roman" w:eastAsia="Times New Roman" w:hAnsi="Times New Roman" w:cs="Times New Roman"/>
          <w:color w:val="000000"/>
          <w:kern w:val="0"/>
          <w:sz w:val="28"/>
          <w:szCs w:val="28"/>
          <w:lang w:val="nl-NL"/>
          <w14:ligatures w14:val="none"/>
        </w:rPr>
        <w:t xml:space="preserve">điểm b </w:t>
      </w:r>
      <w:r w:rsidRPr="005B6D8F">
        <w:rPr>
          <w:rFonts w:ascii="Times New Roman" w:eastAsia="Times New Roman" w:hAnsi="Times New Roman" w:cs="Times New Roman"/>
          <w:color w:val="000000"/>
          <w:kern w:val="0"/>
          <w:sz w:val="28"/>
          <w:szCs w:val="28"/>
          <w:lang w:val="nl-NL"/>
          <w14:ligatures w14:val="none"/>
        </w:rPr>
        <w:t>khoản 2</w:t>
      </w:r>
      <w:r w:rsidR="002F24F2">
        <w:rPr>
          <w:rFonts w:ascii="Times New Roman" w:eastAsia="Times New Roman" w:hAnsi="Times New Roman" w:cs="Times New Roman"/>
          <w:color w:val="000000"/>
          <w:kern w:val="0"/>
          <w:sz w:val="28"/>
          <w:szCs w:val="28"/>
          <w:lang w:val="nl-NL"/>
          <w14:ligatures w14:val="none"/>
        </w:rPr>
        <w:t>5</w:t>
      </w:r>
      <w:r w:rsidRPr="005B6D8F">
        <w:rPr>
          <w:rFonts w:ascii="Times New Roman" w:eastAsia="Times New Roman" w:hAnsi="Times New Roman" w:cs="Times New Roman"/>
          <w:color w:val="000000"/>
          <w:kern w:val="0"/>
          <w:sz w:val="28"/>
          <w:szCs w:val="28"/>
          <w:lang w:val="nl-NL"/>
          <w14:ligatures w14:val="none"/>
        </w:rPr>
        <w:t xml:space="preserve"> Điều 1 Nghị định số 187/2025/NĐ-CP</w:t>
      </w:r>
      <w:r w:rsidR="005160FF" w:rsidRPr="005B6D8F">
        <w:rPr>
          <w:rFonts w:ascii="Times New Roman" w:eastAsia="Times New Roman" w:hAnsi="Times New Roman" w:cs="Times New Roman"/>
          <w:color w:val="000000"/>
          <w:kern w:val="0"/>
          <w:sz w:val="28"/>
          <w:szCs w:val="28"/>
          <w:lang w:val="nl-NL"/>
          <w14:ligatures w14:val="none"/>
        </w:rPr>
        <w:t>)</w:t>
      </w:r>
      <w:r w:rsidR="002F24F2">
        <w:rPr>
          <w:rStyle w:val="ThamchiuCcchu"/>
          <w:rFonts w:ascii="Times New Roman" w:eastAsia="Times New Roman" w:hAnsi="Times New Roman" w:cs="Times New Roman"/>
          <w:color w:val="000000"/>
          <w:kern w:val="0"/>
          <w:sz w:val="28"/>
          <w:szCs w:val="28"/>
          <w:lang w:val="nl-NL"/>
          <w14:ligatures w14:val="none"/>
        </w:rPr>
        <w:footnoteReference w:id="1"/>
      </w:r>
      <w:r w:rsidRPr="005B6D8F">
        <w:rPr>
          <w:rFonts w:ascii="Times New Roman" w:eastAsia="Times New Roman" w:hAnsi="Times New Roman" w:cs="Times New Roman"/>
          <w:color w:val="000000"/>
          <w:kern w:val="0"/>
          <w:sz w:val="28"/>
          <w:szCs w:val="28"/>
          <w:lang w:val="nl-NL"/>
          <w14:ligatures w14:val="none"/>
        </w:rPr>
        <w:t>.</w:t>
      </w:r>
    </w:p>
    <w:p w14:paraId="38691CAF" w14:textId="794E9C0B" w:rsidR="00D843C8" w:rsidRDefault="00D843C8" w:rsidP="00BE18DD">
      <w:pPr>
        <w:widowControl w:val="0"/>
        <w:spacing w:before="120" w:after="120" w:line="380" w:lineRule="exact"/>
        <w:ind w:firstLine="567"/>
        <w:jc w:val="both"/>
        <w:rPr>
          <w:rFonts w:ascii="Times New Roman" w:eastAsia="Times New Roman" w:hAnsi="Times New Roman" w:cs="Times New Roman"/>
          <w:kern w:val="0"/>
          <w:sz w:val="28"/>
          <w:szCs w:val="28"/>
          <w:lang w:val="nl-NL"/>
          <w14:ligatures w14:val="none"/>
        </w:rPr>
      </w:pPr>
      <w:r w:rsidRPr="0021141F">
        <w:rPr>
          <w:rFonts w:ascii="Times New Roman" w:eastAsia="Times New Roman" w:hAnsi="Times New Roman" w:cs="Times New Roman"/>
          <w:b/>
          <w:kern w:val="0"/>
          <w:sz w:val="28"/>
          <w:szCs w:val="28"/>
          <w:lang w:val="nl-NL"/>
          <w14:ligatures w14:val="none"/>
        </w:rPr>
        <w:t xml:space="preserve">3. </w:t>
      </w:r>
      <w:r w:rsidRPr="0021141F">
        <w:rPr>
          <w:rFonts w:ascii="Times New Roman" w:eastAsia="Times New Roman" w:hAnsi="Times New Roman" w:cs="Times New Roman"/>
          <w:kern w:val="0"/>
          <w:sz w:val="28"/>
          <w:szCs w:val="28"/>
          <w:lang w:val="nl-NL"/>
          <w14:ligatures w14:val="none"/>
        </w:rPr>
        <w:t xml:space="preserve">Để </w:t>
      </w:r>
      <w:r w:rsidR="002F24F2">
        <w:rPr>
          <w:rFonts w:ascii="Times New Roman" w:eastAsia="Times New Roman" w:hAnsi="Times New Roman" w:cs="Times New Roman"/>
          <w:kern w:val="0"/>
          <w:sz w:val="28"/>
          <w:szCs w:val="28"/>
          <w:lang w:val="nl-NL"/>
          <w14:ligatures w14:val="none"/>
        </w:rPr>
        <w:t xml:space="preserve">hồ sơ </w:t>
      </w:r>
      <w:r w:rsidR="004D27A4" w:rsidRPr="0021141F">
        <w:rPr>
          <w:rFonts w:ascii="Times New Roman" w:eastAsia="Times New Roman" w:hAnsi="Times New Roman" w:cs="Times New Roman"/>
          <w:kern w:val="0"/>
          <w:sz w:val="28"/>
          <w:szCs w:val="28"/>
          <w:lang w:val="nl-NL"/>
          <w14:ligatures w14:val="none"/>
        </w:rPr>
        <w:t xml:space="preserve">dự thảo </w:t>
      </w:r>
      <w:r w:rsidR="002F24F2">
        <w:rPr>
          <w:rFonts w:ascii="Times New Roman" w:eastAsia="Times New Roman" w:hAnsi="Times New Roman" w:cs="Times New Roman"/>
          <w:kern w:val="0"/>
          <w:sz w:val="28"/>
          <w:szCs w:val="28"/>
          <w:lang w:val="nl-NL"/>
          <w14:ligatures w14:val="none"/>
        </w:rPr>
        <w:t xml:space="preserve">Nghị quyết </w:t>
      </w:r>
      <w:r w:rsidRPr="0021141F">
        <w:rPr>
          <w:rFonts w:ascii="Times New Roman" w:eastAsia="Times New Roman" w:hAnsi="Times New Roman" w:cs="Times New Roman"/>
          <w:kern w:val="0"/>
          <w:sz w:val="28"/>
          <w:szCs w:val="28"/>
          <w:lang w:val="nl-NL"/>
          <w14:ligatures w14:val="none"/>
        </w:rPr>
        <w:t xml:space="preserve">được lấy ý kiến rộng rãi, đề nghị </w:t>
      </w:r>
      <w:r w:rsidR="002F24F2">
        <w:rPr>
          <w:rFonts w:ascii="Times New Roman" w:eastAsia="SimSun" w:hAnsi="Times New Roman" w:cs="Times New Roman"/>
          <w:kern w:val="0"/>
          <w:sz w:val="28"/>
          <w:szCs w:val="28"/>
          <w14:ligatures w14:val="none"/>
        </w:rPr>
        <w:t>Trung tâm Công nghệ và Cổng Thông tin điện tử tỉnh</w:t>
      </w:r>
      <w:r w:rsidR="002F24F2" w:rsidRPr="0021141F">
        <w:rPr>
          <w:rFonts w:ascii="Times New Roman" w:eastAsia="Times New Roman" w:hAnsi="Times New Roman" w:cs="Times New Roman"/>
          <w:kern w:val="0"/>
          <w:sz w:val="28"/>
          <w:szCs w:val="28"/>
          <w:lang w:val="nl-NL"/>
          <w14:ligatures w14:val="none"/>
        </w:rPr>
        <w:t xml:space="preserve"> </w:t>
      </w:r>
      <w:r w:rsidRPr="0021141F">
        <w:rPr>
          <w:rFonts w:ascii="Times New Roman" w:eastAsia="Times New Roman" w:hAnsi="Times New Roman" w:cs="Times New Roman"/>
          <w:kern w:val="0"/>
          <w:sz w:val="28"/>
          <w:szCs w:val="28"/>
          <w:lang w:val="nl-NL"/>
          <w14:ligatures w14:val="none"/>
        </w:rPr>
        <w:t xml:space="preserve">đăng tải </w:t>
      </w:r>
      <w:r w:rsidR="00B80830" w:rsidRPr="0021141F">
        <w:rPr>
          <w:rFonts w:ascii="Times New Roman" w:eastAsia="Times New Roman" w:hAnsi="Times New Roman" w:cs="Times New Roman"/>
          <w:kern w:val="0"/>
          <w:sz w:val="28"/>
          <w:szCs w:val="28"/>
          <w:lang w:val="nl-NL"/>
          <w14:ligatures w14:val="none"/>
        </w:rPr>
        <w:t xml:space="preserve">hồ sơ dự thảo </w:t>
      </w:r>
      <w:r w:rsidR="002F24F2">
        <w:rPr>
          <w:rFonts w:ascii="Times New Roman" w:eastAsia="Times New Roman" w:hAnsi="Times New Roman" w:cs="Times New Roman"/>
          <w:kern w:val="0"/>
          <w:sz w:val="28"/>
          <w:szCs w:val="28"/>
          <w:lang w:val="nl-NL"/>
          <w14:ligatures w14:val="none"/>
        </w:rPr>
        <w:t xml:space="preserve">Nghị quyết </w:t>
      </w:r>
      <w:r w:rsidRPr="0021141F">
        <w:rPr>
          <w:rFonts w:ascii="Times New Roman" w:eastAsia="Times New Roman" w:hAnsi="Times New Roman" w:cs="Times New Roman"/>
          <w:kern w:val="0"/>
          <w:sz w:val="28"/>
          <w:szCs w:val="28"/>
          <w:lang w:val="nl-NL"/>
          <w14:ligatures w14:val="none"/>
        </w:rPr>
        <w:t xml:space="preserve">lên Cổng thông tin điện tử của </w:t>
      </w:r>
      <w:r w:rsidR="005160FF">
        <w:rPr>
          <w:rFonts w:ascii="Times New Roman" w:eastAsia="Times New Roman" w:hAnsi="Times New Roman" w:cs="Times New Roman"/>
          <w:kern w:val="0"/>
          <w:sz w:val="28"/>
          <w:szCs w:val="28"/>
          <w:lang w:val="nl-NL"/>
          <w14:ligatures w14:val="none"/>
        </w:rPr>
        <w:t>UBND</w:t>
      </w:r>
      <w:r w:rsidRPr="0021141F">
        <w:rPr>
          <w:rFonts w:ascii="Times New Roman" w:eastAsia="Times New Roman" w:hAnsi="Times New Roman" w:cs="Times New Roman"/>
          <w:kern w:val="0"/>
          <w:sz w:val="28"/>
          <w:szCs w:val="28"/>
          <w:lang w:val="nl-NL"/>
          <w14:ligatures w14:val="none"/>
        </w:rPr>
        <w:t xml:space="preserve"> tỉnh để các cơ quan, tổ chức, cá nhân góp ý theo quy định.</w:t>
      </w:r>
    </w:p>
    <w:p w14:paraId="713118AA" w14:textId="7BE703AB" w:rsidR="000A08D8" w:rsidRPr="005B6D8F" w:rsidRDefault="000A08D8" w:rsidP="00BE18DD">
      <w:pPr>
        <w:widowControl w:val="0"/>
        <w:tabs>
          <w:tab w:val="left" w:pos="709"/>
        </w:tabs>
        <w:spacing w:before="120" w:after="120" w:line="380" w:lineRule="exact"/>
        <w:ind w:firstLine="567"/>
        <w:jc w:val="both"/>
        <w:rPr>
          <w:rFonts w:ascii="Times New Roman" w:eastAsia="SimSun" w:hAnsi="Times New Roman" w:cs="Times New Roman"/>
          <w:bCs/>
          <w:color w:val="000000"/>
          <w:kern w:val="0"/>
          <w:sz w:val="28"/>
          <w:szCs w:val="28"/>
          <w:lang w:val="nl-NL"/>
          <w14:ligatures w14:val="none"/>
        </w:rPr>
      </w:pPr>
      <w:r w:rsidRPr="005B6D8F">
        <w:rPr>
          <w:rFonts w:ascii="Times New Roman" w:eastAsia="SimSun" w:hAnsi="Times New Roman" w:cs="Times New Roman"/>
          <w:bCs/>
          <w:color w:val="000000"/>
          <w:kern w:val="0"/>
          <w:sz w:val="28"/>
          <w:szCs w:val="28"/>
          <w:lang w:val="nl-NL"/>
          <w14:ligatures w14:val="none"/>
        </w:rPr>
        <w:t>Văn bản ý kiến phản biện xã hội và góp ý đối với hồ sơ dự thảo</w:t>
      </w:r>
      <w:r w:rsidR="002F24F2">
        <w:rPr>
          <w:rFonts w:ascii="Times New Roman" w:eastAsia="SimSun" w:hAnsi="Times New Roman" w:cs="Times New Roman"/>
          <w:bCs/>
          <w:color w:val="000000"/>
          <w:kern w:val="0"/>
          <w:sz w:val="28"/>
          <w:szCs w:val="28"/>
          <w:lang w:val="nl-NL"/>
          <w14:ligatures w14:val="none"/>
        </w:rPr>
        <w:t xml:space="preserve"> Nghị quyết</w:t>
      </w:r>
      <w:r w:rsidRPr="005B6D8F">
        <w:rPr>
          <w:rFonts w:ascii="Times New Roman" w:eastAsia="SimSun" w:hAnsi="Times New Roman" w:cs="Times New Roman"/>
          <w:bCs/>
          <w:color w:val="000000"/>
          <w:kern w:val="0"/>
          <w:sz w:val="28"/>
          <w:szCs w:val="28"/>
          <w:lang w:val="nl-NL"/>
          <w14:ligatures w14:val="none"/>
        </w:rPr>
        <w:t xml:space="preserve">, đề nghị các cơ quan, đơn vị, địa phương gửi về Sở Tư pháp </w:t>
      </w:r>
      <w:r w:rsidRPr="002F24F2">
        <w:rPr>
          <w:rFonts w:ascii="Times New Roman" w:eastAsia="SimSun" w:hAnsi="Times New Roman" w:cs="Times New Roman"/>
          <w:b/>
          <w:bCs/>
          <w:color w:val="000000"/>
          <w:kern w:val="0"/>
          <w:sz w:val="28"/>
          <w:szCs w:val="28"/>
          <w:lang w:val="nl-NL"/>
          <w14:ligatures w14:val="none"/>
        </w:rPr>
        <w:t xml:space="preserve">trước ngày </w:t>
      </w:r>
      <w:r w:rsidR="002F24F2" w:rsidRPr="002F24F2">
        <w:rPr>
          <w:rFonts w:ascii="Times New Roman" w:eastAsia="SimSun" w:hAnsi="Times New Roman" w:cs="Times New Roman"/>
          <w:b/>
          <w:bCs/>
          <w:color w:val="000000"/>
          <w:kern w:val="0"/>
          <w:sz w:val="28"/>
          <w:szCs w:val="28"/>
          <w:lang w:val="nl-NL"/>
          <w14:ligatures w14:val="none"/>
        </w:rPr>
        <w:t>15/8/2026</w:t>
      </w:r>
      <w:r w:rsidRPr="005B6D8F">
        <w:rPr>
          <w:rFonts w:ascii="Times New Roman" w:eastAsia="SimSun" w:hAnsi="Times New Roman" w:cs="Times New Roman"/>
          <w:bCs/>
          <w:color w:val="000000"/>
          <w:kern w:val="0"/>
          <w:sz w:val="28"/>
          <w:szCs w:val="28"/>
          <w:lang w:val="nl-NL"/>
          <w14:ligatures w14:val="none"/>
        </w:rPr>
        <w:t xml:space="preserve"> để tổng hợp, tham mưu theo quy định. Sau thời gian này các đơn vị, địa phương không có ý kiến góp ý thì được hiểu là thống nhất với nội dung hồ sơ dự thảo</w:t>
      </w:r>
      <w:r w:rsidR="002F24F2">
        <w:rPr>
          <w:rFonts w:ascii="Times New Roman" w:eastAsia="SimSun" w:hAnsi="Times New Roman" w:cs="Times New Roman"/>
          <w:bCs/>
          <w:color w:val="000000"/>
          <w:kern w:val="0"/>
          <w:sz w:val="28"/>
          <w:szCs w:val="28"/>
          <w:lang w:val="nl-NL"/>
          <w14:ligatures w14:val="none"/>
        </w:rPr>
        <w:t xml:space="preserve"> Nghị quyết</w:t>
      </w:r>
      <w:r w:rsidRPr="005B6D8F">
        <w:rPr>
          <w:rFonts w:ascii="Times New Roman" w:eastAsia="SimSun" w:hAnsi="Times New Roman" w:cs="Times New Roman"/>
          <w:bCs/>
          <w:color w:val="000000"/>
          <w:kern w:val="0"/>
          <w:sz w:val="28"/>
          <w:szCs w:val="28"/>
          <w:lang w:val="nl-NL"/>
          <w14:ligatures w14:val="none"/>
        </w:rPr>
        <w:t>.</w:t>
      </w:r>
    </w:p>
    <w:p w14:paraId="6DB0FFE9" w14:textId="18E0E489" w:rsidR="00824370" w:rsidRPr="0021141F" w:rsidRDefault="002F24F2" w:rsidP="00BE18DD">
      <w:pPr>
        <w:widowControl w:val="0"/>
        <w:spacing w:before="120" w:after="120" w:line="380" w:lineRule="exact"/>
        <w:ind w:firstLine="567"/>
        <w:jc w:val="both"/>
        <w:rPr>
          <w:rFonts w:ascii="Times New Roman" w:eastAsia="Times New Roman" w:hAnsi="Times New Roman" w:cs="Times New Roman"/>
          <w:kern w:val="0"/>
          <w:sz w:val="28"/>
          <w:szCs w:val="28"/>
          <w:lang w:val="nl-NL"/>
          <w14:ligatures w14:val="none"/>
        </w:rPr>
      </w:pPr>
      <w:r>
        <w:rPr>
          <w:rFonts w:ascii="Times New Roman" w:eastAsia="Times New Roman" w:hAnsi="Times New Roman" w:cs="Times New Roman"/>
          <w:kern w:val="0"/>
          <w:sz w:val="28"/>
          <w:szCs w:val="28"/>
          <w:lang w:val="nl-NL"/>
          <w14:ligatures w14:val="none"/>
        </w:rPr>
        <w:t>Kính đề nghị Q</w:t>
      </w:r>
      <w:r w:rsidR="00824370" w:rsidRPr="0021141F">
        <w:rPr>
          <w:rFonts w:ascii="Times New Roman" w:eastAsia="Times New Roman" w:hAnsi="Times New Roman" w:cs="Times New Roman"/>
          <w:kern w:val="0"/>
          <w:sz w:val="28"/>
          <w:szCs w:val="28"/>
          <w:lang w:val="nl-NL"/>
          <w14:ligatures w14:val="none"/>
        </w:rPr>
        <w:t>uý cơ quan, đơn vị, địa phương quan tâm, phối hợp.</w:t>
      </w:r>
      <w:r w:rsidR="00824370">
        <w:rPr>
          <w:rFonts w:ascii="Times New Roman" w:eastAsia="Times New Roman" w:hAnsi="Times New Roman" w:cs="Times New Roman"/>
          <w:kern w:val="0"/>
          <w:sz w:val="28"/>
          <w:szCs w:val="28"/>
          <w:lang w:val="nl-NL"/>
          <w14:ligatures w14:val="none"/>
        </w:rPr>
        <w:t>/.</w:t>
      </w:r>
    </w:p>
    <w:p w14:paraId="3A566F20" w14:textId="2634518A" w:rsidR="00824370" w:rsidRPr="002F24F2" w:rsidRDefault="00824370" w:rsidP="00BE18DD">
      <w:pPr>
        <w:widowControl w:val="0"/>
        <w:spacing w:before="120" w:after="120" w:line="380" w:lineRule="exact"/>
        <w:ind w:firstLine="567"/>
        <w:jc w:val="both"/>
        <w:rPr>
          <w:rFonts w:ascii="Times New Roman" w:eastAsia="Times New Roman" w:hAnsi="Times New Roman" w:cs="Times New Roman"/>
          <w:i/>
          <w:kern w:val="0"/>
          <w:sz w:val="28"/>
          <w:szCs w:val="28"/>
          <w:lang w:val="nl-NL"/>
          <w14:ligatures w14:val="none"/>
        </w:rPr>
      </w:pPr>
      <w:r w:rsidRPr="002F24F2">
        <w:rPr>
          <w:rFonts w:ascii="Times New Roman" w:eastAsia="Times New Roman" w:hAnsi="Times New Roman" w:cs="Times New Roman"/>
          <w:i/>
          <w:kern w:val="0"/>
          <w:sz w:val="28"/>
          <w:szCs w:val="28"/>
          <w:lang w:val="nl-NL"/>
          <w14:ligatures w14:val="none"/>
        </w:rPr>
        <w:t>(</w:t>
      </w:r>
      <w:r w:rsidRPr="002F24F2">
        <w:rPr>
          <w:rFonts w:ascii="Times New Roman" w:eastAsia="Times New Roman" w:hAnsi="Times New Roman" w:cs="Times New Roman"/>
          <w:i/>
          <w:iCs/>
          <w:kern w:val="0"/>
          <w:sz w:val="28"/>
          <w:szCs w:val="28"/>
          <w:lang w:val="nl-NL"/>
          <w14:ligatures w14:val="none"/>
        </w:rPr>
        <w:t>Hồ sơ</w:t>
      </w:r>
      <w:r w:rsidRPr="002F24F2">
        <w:rPr>
          <w:rFonts w:ascii="Times New Roman" w:eastAsia="Times New Roman" w:hAnsi="Times New Roman" w:cs="Times New Roman"/>
          <w:i/>
          <w:kern w:val="0"/>
          <w:sz w:val="28"/>
          <w:szCs w:val="28"/>
          <w:lang w:val="nl-NL"/>
          <w14:ligatures w14:val="none"/>
        </w:rPr>
        <w:t xml:space="preserve"> gửi kèm: </w:t>
      </w:r>
      <w:r w:rsidR="002F24F2">
        <w:rPr>
          <w:rFonts w:ascii="Times New Roman" w:eastAsia="Times New Roman" w:hAnsi="Times New Roman" w:cs="Times New Roman"/>
          <w:i/>
          <w:kern w:val="0"/>
          <w:sz w:val="28"/>
          <w:szCs w:val="28"/>
          <w:lang w:val="nl-NL"/>
          <w14:ligatures w14:val="none"/>
        </w:rPr>
        <w:t xml:space="preserve">(1) </w:t>
      </w:r>
      <w:r w:rsidRPr="002F24F2">
        <w:rPr>
          <w:rFonts w:ascii="Times New Roman" w:eastAsia="Times New Roman" w:hAnsi="Times New Roman" w:cs="Times New Roman"/>
          <w:i/>
          <w:kern w:val="0"/>
          <w:sz w:val="28"/>
          <w:szCs w:val="28"/>
          <w:lang w:val="nl-NL"/>
          <w14:ligatures w14:val="none"/>
        </w:rPr>
        <w:t xml:space="preserve">Dự </w:t>
      </w:r>
      <w:r w:rsidR="002F24F2">
        <w:rPr>
          <w:rFonts w:ascii="Times New Roman" w:eastAsia="Times New Roman" w:hAnsi="Times New Roman" w:cs="Times New Roman"/>
          <w:i/>
          <w:kern w:val="0"/>
          <w:sz w:val="28"/>
          <w:szCs w:val="28"/>
          <w:lang w:val="nl-NL"/>
          <w14:ligatures w14:val="none"/>
        </w:rPr>
        <w:t>thảo Tờ trình; (2)</w:t>
      </w:r>
      <w:r w:rsidRPr="002F24F2">
        <w:rPr>
          <w:rFonts w:ascii="Times New Roman" w:eastAsia="Times New Roman" w:hAnsi="Times New Roman" w:cs="Times New Roman"/>
          <w:i/>
          <w:kern w:val="0"/>
          <w:sz w:val="28"/>
          <w:szCs w:val="28"/>
          <w:lang w:val="nl-NL"/>
          <w14:ligatures w14:val="none"/>
        </w:rPr>
        <w:t xml:space="preserve"> Dự thảo</w:t>
      </w:r>
      <w:r w:rsidR="002F24F2">
        <w:rPr>
          <w:rFonts w:ascii="Times New Roman" w:eastAsia="Times New Roman" w:hAnsi="Times New Roman" w:cs="Times New Roman"/>
          <w:i/>
          <w:kern w:val="0"/>
          <w:sz w:val="28"/>
          <w:szCs w:val="28"/>
          <w:lang w:val="nl-NL"/>
          <w14:ligatures w14:val="none"/>
        </w:rPr>
        <w:t xml:space="preserve"> Nghị quyết; (3)</w:t>
      </w:r>
      <w:r w:rsidRPr="002F24F2">
        <w:rPr>
          <w:rFonts w:ascii="Times New Roman" w:eastAsia="Times New Roman" w:hAnsi="Times New Roman" w:cs="Times New Roman"/>
          <w:i/>
          <w:kern w:val="0"/>
          <w:sz w:val="28"/>
          <w:szCs w:val="28"/>
          <w:lang w:val="nl-NL"/>
          <w14:ligatures w14:val="none"/>
        </w:rPr>
        <w:t xml:space="preserve"> Bản so sánh, thuyết minh nội dung dự thảo và các tài liệu khác có liên quan)</w:t>
      </w:r>
      <w:r w:rsidRPr="002F24F2">
        <w:rPr>
          <w:rFonts w:ascii="Times New Roman" w:eastAsia="SimSun" w:hAnsi="Times New Roman" w:cs="Times New Roman"/>
          <w:bCs/>
          <w:i/>
          <w:color w:val="000000"/>
          <w:kern w:val="0"/>
          <w:sz w:val="28"/>
          <w:szCs w:val="28"/>
          <w:lang w:val="nl-NL"/>
          <w14:ligatures w14:val="none"/>
        </w:rPr>
        <w:t>.</w:t>
      </w:r>
    </w:p>
    <w:p w14:paraId="702F9D43" w14:textId="77777777" w:rsidR="00824370" w:rsidRPr="00D843C8" w:rsidRDefault="00824370" w:rsidP="00356F75">
      <w:pPr>
        <w:tabs>
          <w:tab w:val="left" w:pos="709"/>
        </w:tabs>
        <w:spacing w:before="120" w:after="120" w:line="360" w:lineRule="exact"/>
        <w:ind w:firstLine="709"/>
        <w:jc w:val="both"/>
        <w:rPr>
          <w:rFonts w:ascii="Times New Roman" w:eastAsia="SimSun" w:hAnsi="Times New Roman" w:cs="Times New Roman"/>
          <w:bCs/>
          <w:color w:val="000000"/>
          <w:kern w:val="0"/>
          <w:sz w:val="28"/>
          <w:szCs w:val="28"/>
          <w:lang w:val="nl-NL"/>
          <w14:ligatures w14:val="none"/>
        </w:rPr>
      </w:pPr>
    </w:p>
    <w:tbl>
      <w:tblPr>
        <w:tblW w:w="9072" w:type="dxa"/>
        <w:tblLook w:val="0000" w:firstRow="0" w:lastRow="0" w:firstColumn="0" w:lastColumn="0" w:noHBand="0" w:noVBand="0"/>
      </w:tblPr>
      <w:tblGrid>
        <w:gridCol w:w="4725"/>
        <w:gridCol w:w="4347"/>
      </w:tblGrid>
      <w:tr w:rsidR="008C0EA5" w:rsidRPr="008B2DAB" w14:paraId="48B51284" w14:textId="77777777" w:rsidTr="005B6D8F">
        <w:trPr>
          <w:trHeight w:val="2867"/>
        </w:trPr>
        <w:tc>
          <w:tcPr>
            <w:tcW w:w="4725" w:type="dxa"/>
          </w:tcPr>
          <w:p w14:paraId="5F00EC64" w14:textId="77777777" w:rsidR="008C0EA5" w:rsidRPr="006C3C26" w:rsidRDefault="008C0EA5" w:rsidP="008C0EA5">
            <w:pPr>
              <w:tabs>
                <w:tab w:val="center" w:pos="2216"/>
              </w:tabs>
              <w:spacing w:after="0" w:line="240" w:lineRule="auto"/>
              <w:jc w:val="both"/>
              <w:rPr>
                <w:rFonts w:ascii="Times New Roman" w:hAnsi="Times New Roman" w:cs="Times New Roman"/>
                <w:b/>
                <w:i/>
                <w:color w:val="000000"/>
                <w:lang w:val="nl-NL"/>
              </w:rPr>
            </w:pPr>
            <w:r w:rsidRPr="006C3C26">
              <w:rPr>
                <w:rFonts w:ascii="Times New Roman" w:hAnsi="Times New Roman" w:cs="Times New Roman"/>
                <w:b/>
                <w:i/>
                <w:color w:val="000000"/>
                <w:lang w:val="nl-NL"/>
              </w:rPr>
              <w:t>Nơi nhận:</w:t>
            </w:r>
            <w:r w:rsidRPr="006C3C26">
              <w:rPr>
                <w:rFonts w:ascii="Times New Roman" w:hAnsi="Times New Roman" w:cs="Times New Roman"/>
                <w:b/>
                <w:i/>
                <w:color w:val="000000"/>
                <w:lang w:val="nl-NL"/>
              </w:rPr>
              <w:tab/>
            </w:r>
          </w:p>
          <w:p w14:paraId="41799624" w14:textId="77777777" w:rsidR="008C0EA5" w:rsidRDefault="008C0EA5" w:rsidP="008C0EA5">
            <w:pPr>
              <w:spacing w:after="0" w:line="240" w:lineRule="auto"/>
              <w:jc w:val="both"/>
              <w:rPr>
                <w:rFonts w:ascii="Times New Roman" w:hAnsi="Times New Roman" w:cs="Times New Roman"/>
                <w:color w:val="000000"/>
                <w:sz w:val="22"/>
                <w:szCs w:val="22"/>
                <w:lang w:val="nl-NL"/>
              </w:rPr>
            </w:pPr>
            <w:r w:rsidRPr="006C3C26">
              <w:rPr>
                <w:rFonts w:ascii="Times New Roman" w:hAnsi="Times New Roman" w:cs="Times New Roman"/>
                <w:color w:val="000000"/>
                <w:sz w:val="22"/>
                <w:szCs w:val="22"/>
                <w:lang w:val="nl-NL"/>
              </w:rPr>
              <w:t>- Như trên;</w:t>
            </w:r>
          </w:p>
          <w:p w14:paraId="7EE317FC" w14:textId="32EDEF04" w:rsidR="007D532B" w:rsidRPr="006C3C26" w:rsidRDefault="007D532B" w:rsidP="008C0EA5">
            <w:pPr>
              <w:spacing w:after="0" w:line="240" w:lineRule="auto"/>
              <w:jc w:val="both"/>
              <w:rPr>
                <w:rFonts w:ascii="Times New Roman" w:hAnsi="Times New Roman" w:cs="Times New Roman"/>
                <w:color w:val="000000"/>
                <w:sz w:val="22"/>
                <w:szCs w:val="22"/>
                <w:lang w:val="nl-NL"/>
              </w:rPr>
            </w:pPr>
            <w:r>
              <w:rPr>
                <w:rFonts w:ascii="Times New Roman" w:hAnsi="Times New Roman" w:cs="Times New Roman"/>
                <w:color w:val="000000"/>
                <w:sz w:val="22"/>
                <w:szCs w:val="22"/>
                <w:lang w:val="nl-NL"/>
              </w:rPr>
              <w:t>- UBND tỉnh (</w:t>
            </w:r>
            <w:r w:rsidR="008621CC">
              <w:rPr>
                <w:rFonts w:ascii="Times New Roman" w:hAnsi="Times New Roman" w:cs="Times New Roman"/>
                <w:color w:val="000000"/>
                <w:sz w:val="22"/>
                <w:szCs w:val="22"/>
                <w:lang w:val="nl-NL"/>
              </w:rPr>
              <w:t xml:space="preserve">để </w:t>
            </w:r>
            <w:r>
              <w:rPr>
                <w:rFonts w:ascii="Times New Roman" w:hAnsi="Times New Roman" w:cs="Times New Roman"/>
                <w:color w:val="000000"/>
                <w:sz w:val="22"/>
                <w:szCs w:val="22"/>
                <w:lang w:val="nl-NL"/>
              </w:rPr>
              <w:t>báo cáo);</w:t>
            </w:r>
          </w:p>
          <w:p w14:paraId="29117C4C" w14:textId="0310D6CC" w:rsidR="009867DB" w:rsidRDefault="008C0EA5" w:rsidP="008C0EA5">
            <w:pPr>
              <w:spacing w:after="0" w:line="240" w:lineRule="auto"/>
              <w:jc w:val="both"/>
              <w:rPr>
                <w:rFonts w:ascii="Times New Roman" w:hAnsi="Times New Roman" w:cs="Times New Roman"/>
                <w:color w:val="000000"/>
                <w:sz w:val="22"/>
                <w:szCs w:val="22"/>
                <w:lang w:val="nl-NL"/>
              </w:rPr>
            </w:pPr>
            <w:r w:rsidRPr="006C3C26">
              <w:rPr>
                <w:rFonts w:ascii="Times New Roman" w:hAnsi="Times New Roman" w:cs="Times New Roman"/>
                <w:color w:val="000000"/>
                <w:sz w:val="22"/>
                <w:szCs w:val="22"/>
                <w:lang w:val="nl-NL"/>
              </w:rPr>
              <w:t>- Giám đốc</w:t>
            </w:r>
            <w:r w:rsidR="005B6D8F">
              <w:rPr>
                <w:rFonts w:ascii="Times New Roman" w:hAnsi="Times New Roman" w:cs="Times New Roman"/>
                <w:color w:val="000000"/>
                <w:sz w:val="22"/>
                <w:szCs w:val="22"/>
                <w:lang w:val="nl-NL"/>
              </w:rPr>
              <w:t>, các PGĐ Sở</w:t>
            </w:r>
            <w:r w:rsidRPr="006C3C26">
              <w:rPr>
                <w:rFonts w:ascii="Times New Roman" w:hAnsi="Times New Roman" w:cs="Times New Roman"/>
                <w:color w:val="000000"/>
                <w:sz w:val="22"/>
                <w:szCs w:val="22"/>
                <w:lang w:val="nl-NL"/>
              </w:rPr>
              <w:t>;</w:t>
            </w:r>
          </w:p>
          <w:p w14:paraId="0CC8B844" w14:textId="5B1C3E8C" w:rsidR="0059483C" w:rsidRPr="006C3C26" w:rsidRDefault="0059483C" w:rsidP="008C0EA5">
            <w:pPr>
              <w:spacing w:after="0" w:line="240" w:lineRule="auto"/>
              <w:jc w:val="both"/>
              <w:rPr>
                <w:rFonts w:ascii="Times New Roman" w:hAnsi="Times New Roman" w:cs="Times New Roman"/>
                <w:color w:val="000000"/>
                <w:sz w:val="22"/>
                <w:szCs w:val="22"/>
                <w:lang w:val="nl-NL"/>
              </w:rPr>
            </w:pPr>
            <w:r>
              <w:rPr>
                <w:rFonts w:ascii="Times New Roman" w:hAnsi="Times New Roman" w:cs="Times New Roman"/>
                <w:color w:val="000000"/>
                <w:sz w:val="22"/>
                <w:szCs w:val="22"/>
                <w:lang w:val="nl-NL"/>
              </w:rPr>
              <w:t xml:space="preserve">- </w:t>
            </w:r>
            <w:r w:rsidR="0033290A">
              <w:rPr>
                <w:rFonts w:ascii="Times New Roman" w:hAnsi="Times New Roman" w:cs="Times New Roman"/>
                <w:color w:val="000000"/>
                <w:sz w:val="22"/>
                <w:szCs w:val="22"/>
                <w:lang w:val="nl-NL"/>
              </w:rPr>
              <w:t>Văn phòng</w:t>
            </w:r>
            <w:r>
              <w:rPr>
                <w:rFonts w:ascii="Times New Roman" w:hAnsi="Times New Roman" w:cs="Times New Roman"/>
                <w:color w:val="000000"/>
                <w:sz w:val="22"/>
                <w:szCs w:val="22"/>
                <w:lang w:val="nl-NL"/>
              </w:rPr>
              <w:t xml:space="preserve"> Sở (đăng trang </w:t>
            </w:r>
            <w:r w:rsidR="002F24F2">
              <w:rPr>
                <w:rFonts w:ascii="Times New Roman" w:hAnsi="Times New Roman" w:cs="Times New Roman"/>
                <w:color w:val="000000"/>
                <w:sz w:val="22"/>
                <w:szCs w:val="22"/>
                <w:lang w:val="nl-NL"/>
              </w:rPr>
              <w:t xml:space="preserve">TTĐT </w:t>
            </w:r>
            <w:r>
              <w:rPr>
                <w:rFonts w:ascii="Times New Roman" w:hAnsi="Times New Roman" w:cs="Times New Roman"/>
                <w:color w:val="000000"/>
                <w:sz w:val="22"/>
                <w:szCs w:val="22"/>
                <w:lang w:val="nl-NL"/>
              </w:rPr>
              <w:t>của Sở);</w:t>
            </w:r>
          </w:p>
          <w:p w14:paraId="40B7111F" w14:textId="34D2C216" w:rsidR="006C3C26" w:rsidRDefault="009867DB" w:rsidP="008C0EA5">
            <w:pPr>
              <w:spacing w:after="0" w:line="240" w:lineRule="auto"/>
              <w:jc w:val="both"/>
              <w:rPr>
                <w:rFonts w:ascii="Times New Roman" w:hAnsi="Times New Roman" w:cs="Times New Roman"/>
                <w:color w:val="000000"/>
                <w:sz w:val="22"/>
                <w:szCs w:val="22"/>
                <w:lang w:val="nl-NL"/>
              </w:rPr>
            </w:pPr>
            <w:r w:rsidRPr="006C3C26">
              <w:rPr>
                <w:rFonts w:ascii="Times New Roman" w:hAnsi="Times New Roman" w:cs="Times New Roman"/>
                <w:color w:val="000000"/>
                <w:sz w:val="22"/>
                <w:szCs w:val="22"/>
                <w:lang w:val="nl-NL"/>
              </w:rPr>
              <w:t>- Các phòng, đơn vị thuộc Sở (</w:t>
            </w:r>
            <w:r w:rsidR="0033290A">
              <w:rPr>
                <w:rFonts w:ascii="Times New Roman" w:hAnsi="Times New Roman" w:cs="Times New Roman"/>
                <w:color w:val="000000"/>
                <w:sz w:val="22"/>
                <w:szCs w:val="22"/>
                <w:lang w:val="nl-NL"/>
              </w:rPr>
              <w:t>góp ý</w:t>
            </w:r>
            <w:r w:rsidRPr="006C3C26">
              <w:rPr>
                <w:rFonts w:ascii="Times New Roman" w:hAnsi="Times New Roman" w:cs="Times New Roman"/>
                <w:color w:val="000000"/>
                <w:sz w:val="22"/>
                <w:szCs w:val="22"/>
                <w:lang w:val="nl-NL"/>
              </w:rPr>
              <w:t>);</w:t>
            </w:r>
            <w:r w:rsidR="008C0EA5" w:rsidRPr="006C3C26">
              <w:rPr>
                <w:rFonts w:ascii="Times New Roman" w:hAnsi="Times New Roman" w:cs="Times New Roman"/>
                <w:color w:val="000000"/>
                <w:sz w:val="22"/>
                <w:szCs w:val="22"/>
                <w:lang w:val="nl-NL"/>
              </w:rPr>
              <w:t xml:space="preserve"> </w:t>
            </w:r>
          </w:p>
          <w:p w14:paraId="026D45B3" w14:textId="0326A994" w:rsidR="008C0EA5" w:rsidRPr="006C3C26" w:rsidRDefault="00AA110B" w:rsidP="008C0EA5">
            <w:pPr>
              <w:spacing w:after="0" w:line="240" w:lineRule="auto"/>
              <w:jc w:val="both"/>
              <w:rPr>
                <w:rFonts w:ascii="Times New Roman" w:hAnsi="Times New Roman" w:cs="Times New Roman"/>
                <w:color w:val="000000"/>
                <w:lang w:val="nl-NL"/>
              </w:rPr>
            </w:pPr>
            <w:r>
              <w:rPr>
                <w:rFonts w:ascii="Times New Roman" w:hAnsi="Times New Roman" w:cs="Times New Roman"/>
                <w:color w:val="000000"/>
                <w:sz w:val="22"/>
                <w:szCs w:val="22"/>
                <w:lang w:val="nl-NL"/>
              </w:rPr>
              <w:t>- Lưu: VT, NV1</w:t>
            </w:r>
            <w:r w:rsidR="002F24F2">
              <w:rPr>
                <w:rFonts w:ascii="Times New Roman" w:hAnsi="Times New Roman" w:cs="Times New Roman"/>
                <w:color w:val="000000"/>
                <w:sz w:val="22"/>
                <w:szCs w:val="22"/>
                <w:vertAlign w:val="subscript"/>
                <w:lang w:val="nl-NL"/>
              </w:rPr>
              <w:t>An</w:t>
            </w:r>
            <w:r w:rsidR="008C0EA5" w:rsidRPr="006C3C26">
              <w:rPr>
                <w:rFonts w:ascii="Times New Roman" w:hAnsi="Times New Roman" w:cs="Times New Roman"/>
                <w:color w:val="000000"/>
                <w:sz w:val="22"/>
                <w:szCs w:val="22"/>
                <w:lang w:val="nl-NL"/>
              </w:rPr>
              <w:t>.</w:t>
            </w:r>
          </w:p>
        </w:tc>
        <w:tc>
          <w:tcPr>
            <w:tcW w:w="4347" w:type="dxa"/>
          </w:tcPr>
          <w:p w14:paraId="3517957B"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r w:rsidRPr="005B6D8F">
              <w:rPr>
                <w:rFonts w:ascii="Times New Roman" w:hAnsi="Times New Roman" w:cs="Times New Roman"/>
                <w:b/>
                <w:color w:val="000000"/>
                <w:sz w:val="28"/>
                <w:szCs w:val="28"/>
                <w:lang w:val="nl-NL"/>
              </w:rPr>
              <w:t>KT. GIÁM ĐỐC</w:t>
            </w:r>
          </w:p>
          <w:p w14:paraId="64CE6507"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r w:rsidRPr="005B6D8F">
              <w:rPr>
                <w:rFonts w:ascii="Times New Roman" w:hAnsi="Times New Roman" w:cs="Times New Roman"/>
                <w:b/>
                <w:color w:val="000000"/>
                <w:sz w:val="28"/>
                <w:szCs w:val="28"/>
                <w:lang w:val="nl-NL"/>
              </w:rPr>
              <w:t>PHÓ GIÁM ĐỐC</w:t>
            </w:r>
          </w:p>
          <w:p w14:paraId="63DF1334"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7FF0A5F3"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67B85D5C"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5BF34557"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16A1979E"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0CA5176F" w14:textId="77777777" w:rsidR="008C0EA5" w:rsidRPr="005B6D8F" w:rsidRDefault="008C0EA5" w:rsidP="005B6D8F">
            <w:pPr>
              <w:spacing w:after="0" w:line="240" w:lineRule="auto"/>
              <w:jc w:val="center"/>
              <w:rPr>
                <w:rFonts w:ascii="Times New Roman" w:hAnsi="Times New Roman" w:cs="Times New Roman"/>
                <w:b/>
                <w:color w:val="000000"/>
                <w:sz w:val="28"/>
                <w:szCs w:val="28"/>
                <w:lang w:val="nl-NL"/>
              </w:rPr>
            </w:pPr>
          </w:p>
          <w:p w14:paraId="3480B539" w14:textId="22B8A208" w:rsidR="008C0EA5" w:rsidRPr="008C0EA5" w:rsidRDefault="00AA110B" w:rsidP="005B6D8F">
            <w:pPr>
              <w:spacing w:after="0" w:line="240" w:lineRule="auto"/>
              <w:jc w:val="center"/>
              <w:rPr>
                <w:rFonts w:ascii="Times New Roman" w:hAnsi="Times New Roman" w:cs="Times New Roman"/>
                <w:b/>
                <w:color w:val="000000"/>
              </w:rPr>
            </w:pPr>
            <w:r>
              <w:rPr>
                <w:rFonts w:ascii="Times New Roman" w:hAnsi="Times New Roman" w:cs="Times New Roman"/>
                <w:b/>
                <w:color w:val="000000"/>
                <w:sz w:val="28"/>
                <w:szCs w:val="28"/>
              </w:rPr>
              <w:t>Nguyễn Tuấn Quang</w:t>
            </w:r>
          </w:p>
        </w:tc>
      </w:tr>
    </w:tbl>
    <w:p w14:paraId="25282047" w14:textId="77777777" w:rsidR="008C0EA5" w:rsidRDefault="008C0EA5" w:rsidP="0056339D"/>
    <w:sectPr w:rsidR="008C0EA5" w:rsidSect="005B6D8F">
      <w:headerReference w:type="default" r:id="rId8"/>
      <w:pgSz w:w="11906" w:h="16838" w:code="9"/>
      <w:pgMar w:top="1134" w:right="1134" w:bottom="1134" w:left="1701" w:header="397"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2C28" w14:textId="77777777" w:rsidR="00D4584B" w:rsidRDefault="00D4584B" w:rsidP="008C0EA5">
      <w:pPr>
        <w:spacing w:after="0" w:line="240" w:lineRule="auto"/>
      </w:pPr>
      <w:r>
        <w:separator/>
      </w:r>
    </w:p>
  </w:endnote>
  <w:endnote w:type="continuationSeparator" w:id="0">
    <w:p w14:paraId="32D5B3DE" w14:textId="77777777" w:rsidR="00D4584B" w:rsidRDefault="00D4584B" w:rsidP="008C0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243E7" w14:textId="77777777" w:rsidR="00D4584B" w:rsidRDefault="00D4584B" w:rsidP="008C0EA5">
      <w:pPr>
        <w:spacing w:after="0" w:line="240" w:lineRule="auto"/>
      </w:pPr>
      <w:r>
        <w:separator/>
      </w:r>
    </w:p>
  </w:footnote>
  <w:footnote w:type="continuationSeparator" w:id="0">
    <w:p w14:paraId="76B23EBF" w14:textId="77777777" w:rsidR="00D4584B" w:rsidRDefault="00D4584B" w:rsidP="008C0EA5">
      <w:pPr>
        <w:spacing w:after="0" w:line="240" w:lineRule="auto"/>
      </w:pPr>
      <w:r>
        <w:continuationSeparator/>
      </w:r>
    </w:p>
  </w:footnote>
  <w:footnote w:id="1">
    <w:p w14:paraId="6EACBCCF" w14:textId="5C50002C" w:rsidR="002F24F2" w:rsidRPr="0033290A" w:rsidRDefault="002F24F2" w:rsidP="0033290A">
      <w:pPr>
        <w:pStyle w:val="VnbanCcchu"/>
        <w:ind w:firstLine="284"/>
        <w:jc w:val="both"/>
        <w:rPr>
          <w:sz w:val="22"/>
          <w:szCs w:val="22"/>
        </w:rPr>
      </w:pPr>
      <w:r w:rsidRPr="0033290A">
        <w:rPr>
          <w:rStyle w:val="ThamchiuCcchu"/>
          <w:sz w:val="22"/>
          <w:szCs w:val="22"/>
        </w:rPr>
        <w:footnoteRef/>
      </w:r>
      <w:r w:rsidRPr="0033290A">
        <w:rPr>
          <w:sz w:val="22"/>
          <w:szCs w:val="22"/>
        </w:rPr>
        <w:t xml:space="preserve"> </w:t>
      </w:r>
      <w:r w:rsidRPr="0033290A">
        <w:rPr>
          <w:i/>
          <w:sz w:val="22"/>
          <w:szCs w:val="22"/>
        </w:rPr>
        <w:t>“Sở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318106"/>
      <w:docPartObj>
        <w:docPartGallery w:val="Page Numbers (Top of Page)"/>
        <w:docPartUnique/>
      </w:docPartObj>
    </w:sdtPr>
    <w:sdtEndPr>
      <w:rPr>
        <w:rFonts w:ascii="Times New Roman" w:hAnsi="Times New Roman" w:cs="Times New Roman"/>
        <w:noProof/>
      </w:rPr>
    </w:sdtEndPr>
    <w:sdtContent>
      <w:p w14:paraId="718AA36C" w14:textId="76ED54F6" w:rsidR="00BD0AFF" w:rsidRPr="00BD0AFF" w:rsidRDefault="00BD0AFF">
        <w:pPr>
          <w:pStyle w:val="utrang"/>
          <w:jc w:val="center"/>
          <w:rPr>
            <w:rFonts w:ascii="Times New Roman" w:hAnsi="Times New Roman" w:cs="Times New Roman"/>
          </w:rPr>
        </w:pPr>
        <w:r w:rsidRPr="00BD0AFF">
          <w:rPr>
            <w:rFonts w:ascii="Times New Roman" w:hAnsi="Times New Roman" w:cs="Times New Roman"/>
          </w:rPr>
          <w:fldChar w:fldCharType="begin"/>
        </w:r>
        <w:r w:rsidRPr="00BD0AFF">
          <w:rPr>
            <w:rFonts w:ascii="Times New Roman" w:hAnsi="Times New Roman" w:cs="Times New Roman"/>
          </w:rPr>
          <w:instrText xml:space="preserve"> PAGE   \* MERGEFORMAT </w:instrText>
        </w:r>
        <w:r w:rsidRPr="00BD0AFF">
          <w:rPr>
            <w:rFonts w:ascii="Times New Roman" w:hAnsi="Times New Roman" w:cs="Times New Roman"/>
          </w:rPr>
          <w:fldChar w:fldCharType="separate"/>
        </w:r>
        <w:r w:rsidR="00CB2765">
          <w:rPr>
            <w:rFonts w:ascii="Times New Roman" w:hAnsi="Times New Roman" w:cs="Times New Roman"/>
            <w:noProof/>
          </w:rPr>
          <w:t>2</w:t>
        </w:r>
        <w:r w:rsidRPr="00BD0AFF">
          <w:rPr>
            <w:rFonts w:ascii="Times New Roman" w:hAnsi="Times New Roman" w:cs="Times New Roman"/>
            <w:noProof/>
          </w:rPr>
          <w:fldChar w:fldCharType="end"/>
        </w:r>
      </w:p>
    </w:sdtContent>
  </w:sdt>
  <w:p w14:paraId="0BFC15D0" w14:textId="77777777" w:rsidR="00BD0AFF" w:rsidRDefault="00BD0AFF">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A0C0A"/>
    <w:multiLevelType w:val="hybridMultilevel"/>
    <w:tmpl w:val="25442080"/>
    <w:lvl w:ilvl="0" w:tplc="70028E2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1B163CD"/>
    <w:multiLevelType w:val="hybridMultilevel"/>
    <w:tmpl w:val="2E5A792A"/>
    <w:lvl w:ilvl="0" w:tplc="3D64AB04">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7405C7C"/>
    <w:multiLevelType w:val="hybridMultilevel"/>
    <w:tmpl w:val="68B2DEEC"/>
    <w:lvl w:ilvl="0" w:tplc="F8C41F0C">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C0F3A3F"/>
    <w:multiLevelType w:val="hybridMultilevel"/>
    <w:tmpl w:val="883E5B0A"/>
    <w:lvl w:ilvl="0" w:tplc="F43C55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4547BB"/>
    <w:multiLevelType w:val="hybridMultilevel"/>
    <w:tmpl w:val="6CA8EF8A"/>
    <w:lvl w:ilvl="0" w:tplc="F09073F2">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508247324">
    <w:abstractNumId w:val="0"/>
  </w:num>
  <w:num w:numId="2" w16cid:durableId="464542505">
    <w:abstractNumId w:val="2"/>
  </w:num>
  <w:num w:numId="3" w16cid:durableId="1241449253">
    <w:abstractNumId w:val="1"/>
  </w:num>
  <w:num w:numId="4" w16cid:durableId="1470366543">
    <w:abstractNumId w:val="4"/>
  </w:num>
  <w:num w:numId="5" w16cid:durableId="13382716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EA5"/>
    <w:rsid w:val="0000237C"/>
    <w:rsid w:val="00023152"/>
    <w:rsid w:val="000262BA"/>
    <w:rsid w:val="00027BAB"/>
    <w:rsid w:val="00030720"/>
    <w:rsid w:val="00030D73"/>
    <w:rsid w:val="0003384E"/>
    <w:rsid w:val="00034069"/>
    <w:rsid w:val="0003439E"/>
    <w:rsid w:val="00044F57"/>
    <w:rsid w:val="00045081"/>
    <w:rsid w:val="00057472"/>
    <w:rsid w:val="0007595A"/>
    <w:rsid w:val="00080C3C"/>
    <w:rsid w:val="00085021"/>
    <w:rsid w:val="00086209"/>
    <w:rsid w:val="000A08D8"/>
    <w:rsid w:val="000A0E6F"/>
    <w:rsid w:val="000B4A0C"/>
    <w:rsid w:val="000B666C"/>
    <w:rsid w:val="000C015B"/>
    <w:rsid w:val="000D66E2"/>
    <w:rsid w:val="000F2C28"/>
    <w:rsid w:val="000F384F"/>
    <w:rsid w:val="000F6995"/>
    <w:rsid w:val="001031FB"/>
    <w:rsid w:val="00103A25"/>
    <w:rsid w:val="001058E6"/>
    <w:rsid w:val="0010741C"/>
    <w:rsid w:val="001104D1"/>
    <w:rsid w:val="001130C2"/>
    <w:rsid w:val="00113EA0"/>
    <w:rsid w:val="00120749"/>
    <w:rsid w:val="00120961"/>
    <w:rsid w:val="00125A50"/>
    <w:rsid w:val="001348E7"/>
    <w:rsid w:val="0013673A"/>
    <w:rsid w:val="0014580D"/>
    <w:rsid w:val="0016504B"/>
    <w:rsid w:val="001708F3"/>
    <w:rsid w:val="00174C09"/>
    <w:rsid w:val="00176B0F"/>
    <w:rsid w:val="00184830"/>
    <w:rsid w:val="00190226"/>
    <w:rsid w:val="001936FA"/>
    <w:rsid w:val="00193E88"/>
    <w:rsid w:val="00197D9D"/>
    <w:rsid w:val="001A2454"/>
    <w:rsid w:val="001B1282"/>
    <w:rsid w:val="001B5A2E"/>
    <w:rsid w:val="001C4C92"/>
    <w:rsid w:val="001C5E33"/>
    <w:rsid w:val="001C664F"/>
    <w:rsid w:val="001E01BA"/>
    <w:rsid w:val="001E3849"/>
    <w:rsid w:val="001E6CED"/>
    <w:rsid w:val="001E7393"/>
    <w:rsid w:val="002013CC"/>
    <w:rsid w:val="002043DE"/>
    <w:rsid w:val="00207A41"/>
    <w:rsid w:val="0021141F"/>
    <w:rsid w:val="002132C6"/>
    <w:rsid w:val="00220DDE"/>
    <w:rsid w:val="00223830"/>
    <w:rsid w:val="00227B6F"/>
    <w:rsid w:val="00234CB9"/>
    <w:rsid w:val="00242712"/>
    <w:rsid w:val="00252CA0"/>
    <w:rsid w:val="00253A74"/>
    <w:rsid w:val="00276FAD"/>
    <w:rsid w:val="00285C64"/>
    <w:rsid w:val="0029135B"/>
    <w:rsid w:val="002954A1"/>
    <w:rsid w:val="002975F6"/>
    <w:rsid w:val="002A552C"/>
    <w:rsid w:val="002B4F9A"/>
    <w:rsid w:val="002C7D1A"/>
    <w:rsid w:val="002D57BB"/>
    <w:rsid w:val="002E3602"/>
    <w:rsid w:val="002E47A0"/>
    <w:rsid w:val="002E4B35"/>
    <w:rsid w:val="002E526D"/>
    <w:rsid w:val="002E6D2D"/>
    <w:rsid w:val="002F24F2"/>
    <w:rsid w:val="002F33DD"/>
    <w:rsid w:val="003068C1"/>
    <w:rsid w:val="0031598C"/>
    <w:rsid w:val="0031709C"/>
    <w:rsid w:val="00317148"/>
    <w:rsid w:val="003201C0"/>
    <w:rsid w:val="00323A34"/>
    <w:rsid w:val="0032400E"/>
    <w:rsid w:val="00325A9D"/>
    <w:rsid w:val="0033290A"/>
    <w:rsid w:val="003370ED"/>
    <w:rsid w:val="00344386"/>
    <w:rsid w:val="00352233"/>
    <w:rsid w:val="00356F75"/>
    <w:rsid w:val="00366E76"/>
    <w:rsid w:val="00371CB7"/>
    <w:rsid w:val="0037510A"/>
    <w:rsid w:val="0037759E"/>
    <w:rsid w:val="00380DA9"/>
    <w:rsid w:val="00391DB9"/>
    <w:rsid w:val="00395E82"/>
    <w:rsid w:val="003A1AFC"/>
    <w:rsid w:val="003B0B91"/>
    <w:rsid w:val="003B2829"/>
    <w:rsid w:val="003B41D5"/>
    <w:rsid w:val="003C05C1"/>
    <w:rsid w:val="003C13AD"/>
    <w:rsid w:val="003D3B57"/>
    <w:rsid w:val="003D4F9F"/>
    <w:rsid w:val="003D6B2A"/>
    <w:rsid w:val="003E04C4"/>
    <w:rsid w:val="003F1ED9"/>
    <w:rsid w:val="003F269B"/>
    <w:rsid w:val="00411463"/>
    <w:rsid w:val="00412680"/>
    <w:rsid w:val="0041553B"/>
    <w:rsid w:val="004214CE"/>
    <w:rsid w:val="00423DD7"/>
    <w:rsid w:val="00430800"/>
    <w:rsid w:val="00432B24"/>
    <w:rsid w:val="00445A87"/>
    <w:rsid w:val="004462ED"/>
    <w:rsid w:val="00447F34"/>
    <w:rsid w:val="00450824"/>
    <w:rsid w:val="004511DD"/>
    <w:rsid w:val="00457492"/>
    <w:rsid w:val="00457E53"/>
    <w:rsid w:val="00463B25"/>
    <w:rsid w:val="00466CF9"/>
    <w:rsid w:val="004670E3"/>
    <w:rsid w:val="004779B7"/>
    <w:rsid w:val="00480CED"/>
    <w:rsid w:val="00486EFD"/>
    <w:rsid w:val="00491037"/>
    <w:rsid w:val="004B4C2B"/>
    <w:rsid w:val="004C5352"/>
    <w:rsid w:val="004D27A4"/>
    <w:rsid w:val="004E0659"/>
    <w:rsid w:val="00500AA2"/>
    <w:rsid w:val="00503970"/>
    <w:rsid w:val="00505732"/>
    <w:rsid w:val="005076A5"/>
    <w:rsid w:val="00510F42"/>
    <w:rsid w:val="00511DE3"/>
    <w:rsid w:val="00511FC1"/>
    <w:rsid w:val="00514186"/>
    <w:rsid w:val="005160FF"/>
    <w:rsid w:val="00520AF6"/>
    <w:rsid w:val="00524B73"/>
    <w:rsid w:val="00544659"/>
    <w:rsid w:val="005522FE"/>
    <w:rsid w:val="00553E40"/>
    <w:rsid w:val="0056339D"/>
    <w:rsid w:val="005649E3"/>
    <w:rsid w:val="00576FC8"/>
    <w:rsid w:val="0059483C"/>
    <w:rsid w:val="005A5EA2"/>
    <w:rsid w:val="005A78DB"/>
    <w:rsid w:val="005B6D8F"/>
    <w:rsid w:val="005C6976"/>
    <w:rsid w:val="005C7404"/>
    <w:rsid w:val="005D2E69"/>
    <w:rsid w:val="005F6D03"/>
    <w:rsid w:val="0060219D"/>
    <w:rsid w:val="0060236D"/>
    <w:rsid w:val="0060458E"/>
    <w:rsid w:val="00606502"/>
    <w:rsid w:val="00621737"/>
    <w:rsid w:val="00621792"/>
    <w:rsid w:val="00621E49"/>
    <w:rsid w:val="00624F64"/>
    <w:rsid w:val="00625A9D"/>
    <w:rsid w:val="006267FD"/>
    <w:rsid w:val="00630DB8"/>
    <w:rsid w:val="006352BA"/>
    <w:rsid w:val="006379A8"/>
    <w:rsid w:val="00656899"/>
    <w:rsid w:val="006579DB"/>
    <w:rsid w:val="0066278E"/>
    <w:rsid w:val="0066330E"/>
    <w:rsid w:val="0066439E"/>
    <w:rsid w:val="00670FEC"/>
    <w:rsid w:val="00672B28"/>
    <w:rsid w:val="00683C10"/>
    <w:rsid w:val="006864BA"/>
    <w:rsid w:val="0068747C"/>
    <w:rsid w:val="00692D28"/>
    <w:rsid w:val="006A6825"/>
    <w:rsid w:val="006B371F"/>
    <w:rsid w:val="006B6D50"/>
    <w:rsid w:val="006B7A07"/>
    <w:rsid w:val="006C3C26"/>
    <w:rsid w:val="006C625E"/>
    <w:rsid w:val="006C78E5"/>
    <w:rsid w:val="006D14B7"/>
    <w:rsid w:val="006D66BD"/>
    <w:rsid w:val="006D7C8B"/>
    <w:rsid w:val="006E76E9"/>
    <w:rsid w:val="006F20A5"/>
    <w:rsid w:val="00701EB9"/>
    <w:rsid w:val="00704054"/>
    <w:rsid w:val="0070623A"/>
    <w:rsid w:val="007111DE"/>
    <w:rsid w:val="00712161"/>
    <w:rsid w:val="00713F90"/>
    <w:rsid w:val="0071598B"/>
    <w:rsid w:val="00716B38"/>
    <w:rsid w:val="00716C95"/>
    <w:rsid w:val="00717995"/>
    <w:rsid w:val="00720502"/>
    <w:rsid w:val="00726E7D"/>
    <w:rsid w:val="00732786"/>
    <w:rsid w:val="00742EA3"/>
    <w:rsid w:val="00765453"/>
    <w:rsid w:val="00765862"/>
    <w:rsid w:val="007720EB"/>
    <w:rsid w:val="00781F9C"/>
    <w:rsid w:val="007836D3"/>
    <w:rsid w:val="007849EC"/>
    <w:rsid w:val="00786BC2"/>
    <w:rsid w:val="007918F9"/>
    <w:rsid w:val="00794BEB"/>
    <w:rsid w:val="007B0566"/>
    <w:rsid w:val="007B7357"/>
    <w:rsid w:val="007C32B0"/>
    <w:rsid w:val="007D2F33"/>
    <w:rsid w:val="007D392B"/>
    <w:rsid w:val="007D4FAD"/>
    <w:rsid w:val="007D532B"/>
    <w:rsid w:val="007D6CF7"/>
    <w:rsid w:val="007E3BBF"/>
    <w:rsid w:val="007E4CF1"/>
    <w:rsid w:val="007F3027"/>
    <w:rsid w:val="007F7CD6"/>
    <w:rsid w:val="00806905"/>
    <w:rsid w:val="008073DF"/>
    <w:rsid w:val="00810814"/>
    <w:rsid w:val="00815B7A"/>
    <w:rsid w:val="00824370"/>
    <w:rsid w:val="008317DC"/>
    <w:rsid w:val="008449E4"/>
    <w:rsid w:val="00844ABA"/>
    <w:rsid w:val="00850FA4"/>
    <w:rsid w:val="008518C8"/>
    <w:rsid w:val="00853301"/>
    <w:rsid w:val="008546ED"/>
    <w:rsid w:val="00856DC4"/>
    <w:rsid w:val="008621CC"/>
    <w:rsid w:val="0086360F"/>
    <w:rsid w:val="008710A2"/>
    <w:rsid w:val="00875725"/>
    <w:rsid w:val="00877A76"/>
    <w:rsid w:val="00884922"/>
    <w:rsid w:val="00886721"/>
    <w:rsid w:val="008A1AEA"/>
    <w:rsid w:val="008A6C1E"/>
    <w:rsid w:val="008C0EA5"/>
    <w:rsid w:val="008C30AD"/>
    <w:rsid w:val="008C368D"/>
    <w:rsid w:val="008C36D1"/>
    <w:rsid w:val="008C51FC"/>
    <w:rsid w:val="008D1618"/>
    <w:rsid w:val="008D6662"/>
    <w:rsid w:val="008E01B0"/>
    <w:rsid w:val="008E40CA"/>
    <w:rsid w:val="00904677"/>
    <w:rsid w:val="00904B45"/>
    <w:rsid w:val="009062FF"/>
    <w:rsid w:val="009134A0"/>
    <w:rsid w:val="00927582"/>
    <w:rsid w:val="00933291"/>
    <w:rsid w:val="0093407F"/>
    <w:rsid w:val="00936683"/>
    <w:rsid w:val="00941B0F"/>
    <w:rsid w:val="00941E5A"/>
    <w:rsid w:val="009549AB"/>
    <w:rsid w:val="00954C72"/>
    <w:rsid w:val="00956FB7"/>
    <w:rsid w:val="009636D8"/>
    <w:rsid w:val="0098050A"/>
    <w:rsid w:val="009805EE"/>
    <w:rsid w:val="009867DB"/>
    <w:rsid w:val="0099010C"/>
    <w:rsid w:val="00995A4D"/>
    <w:rsid w:val="009A4765"/>
    <w:rsid w:val="009B0E32"/>
    <w:rsid w:val="009B750E"/>
    <w:rsid w:val="009C0DB5"/>
    <w:rsid w:val="009C0DD8"/>
    <w:rsid w:val="009C1B5E"/>
    <w:rsid w:val="009D171A"/>
    <w:rsid w:val="009E528B"/>
    <w:rsid w:val="009F3BE7"/>
    <w:rsid w:val="009F4600"/>
    <w:rsid w:val="00A01964"/>
    <w:rsid w:val="00A05DB4"/>
    <w:rsid w:val="00A0726E"/>
    <w:rsid w:val="00A30C9C"/>
    <w:rsid w:val="00A44A59"/>
    <w:rsid w:val="00A5025C"/>
    <w:rsid w:val="00A51C67"/>
    <w:rsid w:val="00A57506"/>
    <w:rsid w:val="00A64CE9"/>
    <w:rsid w:val="00A721A4"/>
    <w:rsid w:val="00A7331A"/>
    <w:rsid w:val="00A775B2"/>
    <w:rsid w:val="00A775E7"/>
    <w:rsid w:val="00A81196"/>
    <w:rsid w:val="00A923E4"/>
    <w:rsid w:val="00A9795C"/>
    <w:rsid w:val="00AA110B"/>
    <w:rsid w:val="00AA2207"/>
    <w:rsid w:val="00AA7225"/>
    <w:rsid w:val="00AA7456"/>
    <w:rsid w:val="00AB6D8E"/>
    <w:rsid w:val="00AC5DFB"/>
    <w:rsid w:val="00AC73CE"/>
    <w:rsid w:val="00AC7664"/>
    <w:rsid w:val="00AC78A8"/>
    <w:rsid w:val="00AD0027"/>
    <w:rsid w:val="00AD0353"/>
    <w:rsid w:val="00AD4BA8"/>
    <w:rsid w:val="00AD50A2"/>
    <w:rsid w:val="00AE4EE3"/>
    <w:rsid w:val="00AE647E"/>
    <w:rsid w:val="00AF01F6"/>
    <w:rsid w:val="00B07344"/>
    <w:rsid w:val="00B227D7"/>
    <w:rsid w:val="00B30C47"/>
    <w:rsid w:val="00B37357"/>
    <w:rsid w:val="00B41AC4"/>
    <w:rsid w:val="00B42AF4"/>
    <w:rsid w:val="00B46C8F"/>
    <w:rsid w:val="00B5096B"/>
    <w:rsid w:val="00B55520"/>
    <w:rsid w:val="00B704BF"/>
    <w:rsid w:val="00B7400C"/>
    <w:rsid w:val="00B7425B"/>
    <w:rsid w:val="00B749F8"/>
    <w:rsid w:val="00B7596F"/>
    <w:rsid w:val="00B7765C"/>
    <w:rsid w:val="00B80830"/>
    <w:rsid w:val="00BA0D0A"/>
    <w:rsid w:val="00BA5DA1"/>
    <w:rsid w:val="00BC0E6C"/>
    <w:rsid w:val="00BC31BF"/>
    <w:rsid w:val="00BC48EE"/>
    <w:rsid w:val="00BC6E91"/>
    <w:rsid w:val="00BD0AFF"/>
    <w:rsid w:val="00BD5606"/>
    <w:rsid w:val="00BE18DD"/>
    <w:rsid w:val="00BE5842"/>
    <w:rsid w:val="00BE5942"/>
    <w:rsid w:val="00BF14F9"/>
    <w:rsid w:val="00BF1DC6"/>
    <w:rsid w:val="00BF365A"/>
    <w:rsid w:val="00BF3766"/>
    <w:rsid w:val="00BF4960"/>
    <w:rsid w:val="00BF7163"/>
    <w:rsid w:val="00C05B81"/>
    <w:rsid w:val="00C070F9"/>
    <w:rsid w:val="00C10E2D"/>
    <w:rsid w:val="00C237CF"/>
    <w:rsid w:val="00C24248"/>
    <w:rsid w:val="00C34016"/>
    <w:rsid w:val="00C37BC4"/>
    <w:rsid w:val="00C447E6"/>
    <w:rsid w:val="00C6673D"/>
    <w:rsid w:val="00C73A99"/>
    <w:rsid w:val="00C7594B"/>
    <w:rsid w:val="00C82D7C"/>
    <w:rsid w:val="00C830A3"/>
    <w:rsid w:val="00C92E04"/>
    <w:rsid w:val="00CA0F9A"/>
    <w:rsid w:val="00CA7F83"/>
    <w:rsid w:val="00CB1D11"/>
    <w:rsid w:val="00CB1EF1"/>
    <w:rsid w:val="00CB2765"/>
    <w:rsid w:val="00CB42C7"/>
    <w:rsid w:val="00CB4ED3"/>
    <w:rsid w:val="00CB6A02"/>
    <w:rsid w:val="00CC5CC5"/>
    <w:rsid w:val="00CC6EDB"/>
    <w:rsid w:val="00CC7D5F"/>
    <w:rsid w:val="00CD1689"/>
    <w:rsid w:val="00CD2573"/>
    <w:rsid w:val="00CD2CE4"/>
    <w:rsid w:val="00CD59EE"/>
    <w:rsid w:val="00CE4706"/>
    <w:rsid w:val="00CF06C9"/>
    <w:rsid w:val="00D008DF"/>
    <w:rsid w:val="00D0529F"/>
    <w:rsid w:val="00D059D8"/>
    <w:rsid w:val="00D14453"/>
    <w:rsid w:val="00D20A00"/>
    <w:rsid w:val="00D2232F"/>
    <w:rsid w:val="00D423E0"/>
    <w:rsid w:val="00D44A9F"/>
    <w:rsid w:val="00D4584B"/>
    <w:rsid w:val="00D46C46"/>
    <w:rsid w:val="00D61C30"/>
    <w:rsid w:val="00D6775A"/>
    <w:rsid w:val="00D719DE"/>
    <w:rsid w:val="00D71CD9"/>
    <w:rsid w:val="00D81132"/>
    <w:rsid w:val="00D8413D"/>
    <w:rsid w:val="00D843C8"/>
    <w:rsid w:val="00D84CBD"/>
    <w:rsid w:val="00D919DC"/>
    <w:rsid w:val="00D94E8C"/>
    <w:rsid w:val="00D9562F"/>
    <w:rsid w:val="00D95AB3"/>
    <w:rsid w:val="00DA07ED"/>
    <w:rsid w:val="00DA3922"/>
    <w:rsid w:val="00DB0AE5"/>
    <w:rsid w:val="00DB24F7"/>
    <w:rsid w:val="00DB3532"/>
    <w:rsid w:val="00DB7B83"/>
    <w:rsid w:val="00DD4EDB"/>
    <w:rsid w:val="00DD6723"/>
    <w:rsid w:val="00DE18A5"/>
    <w:rsid w:val="00DE206D"/>
    <w:rsid w:val="00DF1D7B"/>
    <w:rsid w:val="00DF6B52"/>
    <w:rsid w:val="00E33760"/>
    <w:rsid w:val="00E45EF0"/>
    <w:rsid w:val="00E4615E"/>
    <w:rsid w:val="00E46677"/>
    <w:rsid w:val="00E5712B"/>
    <w:rsid w:val="00E613B6"/>
    <w:rsid w:val="00E6629C"/>
    <w:rsid w:val="00E70C7C"/>
    <w:rsid w:val="00E757AD"/>
    <w:rsid w:val="00E80158"/>
    <w:rsid w:val="00E852C4"/>
    <w:rsid w:val="00E94B13"/>
    <w:rsid w:val="00E967A8"/>
    <w:rsid w:val="00E9757D"/>
    <w:rsid w:val="00E975A5"/>
    <w:rsid w:val="00EC4EE7"/>
    <w:rsid w:val="00EC6241"/>
    <w:rsid w:val="00EF3588"/>
    <w:rsid w:val="00EF3731"/>
    <w:rsid w:val="00EF4770"/>
    <w:rsid w:val="00F0141F"/>
    <w:rsid w:val="00F0271E"/>
    <w:rsid w:val="00F053E0"/>
    <w:rsid w:val="00F05C67"/>
    <w:rsid w:val="00F0690B"/>
    <w:rsid w:val="00F07D1B"/>
    <w:rsid w:val="00F252E4"/>
    <w:rsid w:val="00F270BE"/>
    <w:rsid w:val="00F27752"/>
    <w:rsid w:val="00F27CCF"/>
    <w:rsid w:val="00F32838"/>
    <w:rsid w:val="00F3346D"/>
    <w:rsid w:val="00F33E22"/>
    <w:rsid w:val="00F403E6"/>
    <w:rsid w:val="00F41B9D"/>
    <w:rsid w:val="00F5257C"/>
    <w:rsid w:val="00F53DF7"/>
    <w:rsid w:val="00F54621"/>
    <w:rsid w:val="00F62700"/>
    <w:rsid w:val="00F74373"/>
    <w:rsid w:val="00F74D4E"/>
    <w:rsid w:val="00F75E80"/>
    <w:rsid w:val="00F8129E"/>
    <w:rsid w:val="00F87B3D"/>
    <w:rsid w:val="00F900E5"/>
    <w:rsid w:val="00FA234D"/>
    <w:rsid w:val="00FA38DB"/>
    <w:rsid w:val="00FA7706"/>
    <w:rsid w:val="00FB0C86"/>
    <w:rsid w:val="00FB214C"/>
    <w:rsid w:val="00FC602F"/>
    <w:rsid w:val="00FD1FB9"/>
    <w:rsid w:val="00FD5120"/>
    <w:rsid w:val="00FD5D63"/>
    <w:rsid w:val="00FD65C0"/>
    <w:rsid w:val="00FD6A25"/>
    <w:rsid w:val="00FE01B7"/>
    <w:rsid w:val="00FF14E1"/>
    <w:rsid w:val="00FF22E0"/>
    <w:rsid w:val="00FF7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D780F"/>
  <w15:chartTrackingRefBased/>
  <w15:docId w15:val="{50CC068B-223B-494B-87F5-476D39763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C0E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8C0E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8C0EA5"/>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8C0EA5"/>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8C0EA5"/>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8C0EA5"/>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8C0EA5"/>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8C0EA5"/>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8C0EA5"/>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C0EA5"/>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8C0EA5"/>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8C0EA5"/>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8C0EA5"/>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8C0EA5"/>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8C0EA5"/>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8C0EA5"/>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8C0EA5"/>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8C0EA5"/>
    <w:rPr>
      <w:rFonts w:eastAsiaTheme="majorEastAsia" w:cstheme="majorBidi"/>
      <w:color w:val="272727" w:themeColor="text1" w:themeTint="D8"/>
    </w:rPr>
  </w:style>
  <w:style w:type="paragraph" w:styleId="Tiu">
    <w:name w:val="Title"/>
    <w:basedOn w:val="Binhthng"/>
    <w:next w:val="Binhthng"/>
    <w:link w:val="TiuChar"/>
    <w:uiPriority w:val="10"/>
    <w:qFormat/>
    <w:rsid w:val="008C0E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C0EA5"/>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C0EA5"/>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C0EA5"/>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C0EA5"/>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8C0EA5"/>
    <w:rPr>
      <w:i/>
      <w:iCs/>
      <w:color w:val="404040" w:themeColor="text1" w:themeTint="BF"/>
    </w:rPr>
  </w:style>
  <w:style w:type="paragraph" w:styleId="oancuaDanhsach">
    <w:name w:val="List Paragraph"/>
    <w:basedOn w:val="Binhthng"/>
    <w:uiPriority w:val="34"/>
    <w:qFormat/>
    <w:rsid w:val="008C0EA5"/>
    <w:pPr>
      <w:ind w:left="720"/>
      <w:contextualSpacing/>
    </w:pPr>
  </w:style>
  <w:style w:type="character" w:styleId="NhnmnhThm">
    <w:name w:val="Intense Emphasis"/>
    <w:basedOn w:val="Phngmcinhcuaoanvn"/>
    <w:uiPriority w:val="21"/>
    <w:qFormat/>
    <w:rsid w:val="008C0EA5"/>
    <w:rPr>
      <w:i/>
      <w:iCs/>
      <w:color w:val="2F5496" w:themeColor="accent1" w:themeShade="BF"/>
    </w:rPr>
  </w:style>
  <w:style w:type="paragraph" w:styleId="Nhaykepm">
    <w:name w:val="Intense Quote"/>
    <w:basedOn w:val="Binhthng"/>
    <w:next w:val="Binhthng"/>
    <w:link w:val="NhaykepmChar"/>
    <w:uiPriority w:val="30"/>
    <w:qFormat/>
    <w:rsid w:val="008C0E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8C0EA5"/>
    <w:rPr>
      <w:i/>
      <w:iCs/>
      <w:color w:val="2F5496" w:themeColor="accent1" w:themeShade="BF"/>
    </w:rPr>
  </w:style>
  <w:style w:type="character" w:styleId="ThamchiuNhnmnh">
    <w:name w:val="Intense Reference"/>
    <w:basedOn w:val="Phngmcinhcuaoanvn"/>
    <w:uiPriority w:val="32"/>
    <w:qFormat/>
    <w:rsid w:val="008C0EA5"/>
    <w:rPr>
      <w:b/>
      <w:bCs/>
      <w:smallCaps/>
      <w:color w:val="2F5496" w:themeColor="accent1" w:themeShade="BF"/>
      <w:spacing w:val="5"/>
    </w:rPr>
  </w:style>
  <w:style w:type="paragraph" w:styleId="VnbanCcchu">
    <w:name w:val="footnote text"/>
    <w:basedOn w:val="Binhthng"/>
    <w:link w:val="VnbanCcchuChar"/>
    <w:rsid w:val="008C0EA5"/>
    <w:pPr>
      <w:spacing w:after="0" w:line="240" w:lineRule="auto"/>
    </w:pPr>
    <w:rPr>
      <w:rFonts w:ascii="Times New Roman" w:eastAsia="SimSun" w:hAnsi="Times New Roman" w:cs="Times New Roman"/>
      <w:kern w:val="0"/>
      <w:sz w:val="20"/>
      <w:szCs w:val="20"/>
      <w14:ligatures w14:val="none"/>
    </w:rPr>
  </w:style>
  <w:style w:type="character" w:customStyle="1" w:styleId="VnbanCcchuChar">
    <w:name w:val="Văn bản Cước chú Char"/>
    <w:basedOn w:val="Phngmcinhcuaoanvn"/>
    <w:link w:val="VnbanCcchu"/>
    <w:rsid w:val="008C0EA5"/>
    <w:rPr>
      <w:rFonts w:ascii="Times New Roman" w:eastAsia="SimSun" w:hAnsi="Times New Roman" w:cs="Times New Roman"/>
      <w:kern w:val="0"/>
      <w:sz w:val="20"/>
      <w:szCs w:val="20"/>
      <w14:ligatures w14:val="none"/>
    </w:rPr>
  </w:style>
  <w:style w:type="character" w:styleId="ThamchiuCcchu">
    <w:name w:val="footnote reference"/>
    <w:rsid w:val="008C0EA5"/>
    <w:rPr>
      <w:vertAlign w:val="superscript"/>
    </w:rPr>
  </w:style>
  <w:style w:type="paragraph" w:styleId="utrang">
    <w:name w:val="header"/>
    <w:basedOn w:val="Binhthng"/>
    <w:link w:val="utrangChar"/>
    <w:uiPriority w:val="99"/>
    <w:unhideWhenUsed/>
    <w:rsid w:val="00BD0AF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BD0AFF"/>
  </w:style>
  <w:style w:type="paragraph" w:styleId="Chntrang">
    <w:name w:val="footer"/>
    <w:basedOn w:val="Binhthng"/>
    <w:link w:val="ChntrangChar"/>
    <w:uiPriority w:val="99"/>
    <w:unhideWhenUsed/>
    <w:rsid w:val="00BD0AF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BD0AFF"/>
  </w:style>
  <w:style w:type="character" w:styleId="Manh">
    <w:name w:val="Strong"/>
    <w:basedOn w:val="Phngmcinhcuaoanvn"/>
    <w:uiPriority w:val="22"/>
    <w:qFormat/>
    <w:rsid w:val="003159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063472">
      <w:bodyDiv w:val="1"/>
      <w:marLeft w:val="0"/>
      <w:marRight w:val="0"/>
      <w:marTop w:val="0"/>
      <w:marBottom w:val="0"/>
      <w:divBdr>
        <w:top w:val="none" w:sz="0" w:space="0" w:color="auto"/>
        <w:left w:val="none" w:sz="0" w:space="0" w:color="auto"/>
        <w:bottom w:val="none" w:sz="0" w:space="0" w:color="auto"/>
        <w:right w:val="none" w:sz="0" w:space="0" w:color="auto"/>
      </w:divBdr>
      <w:divsChild>
        <w:div w:id="187110406">
          <w:blockQuote w:val="1"/>
          <w:marLeft w:val="720"/>
          <w:marRight w:val="720"/>
          <w:marTop w:val="100"/>
          <w:marBottom w:val="100"/>
          <w:divBdr>
            <w:top w:val="none" w:sz="0" w:space="0" w:color="auto"/>
            <w:left w:val="none" w:sz="0" w:space="0" w:color="auto"/>
            <w:bottom w:val="none" w:sz="0" w:space="0" w:color="auto"/>
            <w:right w:val="none" w:sz="0" w:space="0" w:color="auto"/>
          </w:divBdr>
        </w:div>
        <w:div w:id="627979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8FEC5-8380-45C4-B463-179F6C5F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Quang Nguyễn Tuấn</cp:lastModifiedBy>
  <cp:revision>27</cp:revision>
  <cp:lastPrinted>2025-11-10T09:57:00Z</cp:lastPrinted>
  <dcterms:created xsi:type="dcterms:W3CDTF">2025-11-15T07:49:00Z</dcterms:created>
  <dcterms:modified xsi:type="dcterms:W3CDTF">2026-08-05T08:35:00Z</dcterms:modified>
</cp:coreProperties>
</file>